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2D461" w14:textId="77777777" w:rsidR="0022631D" w:rsidRPr="0022631D" w:rsidRDefault="0022631D" w:rsidP="0022631D">
      <w:pPr>
        <w:spacing w:before="0" w:after="0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14:paraId="769A6979" w14:textId="77777777" w:rsidR="0022631D" w:rsidRPr="0022631D" w:rsidRDefault="0022631D" w:rsidP="00410877">
      <w:pPr>
        <w:tabs>
          <w:tab w:val="left" w:pos="1985"/>
        </w:tabs>
        <w:spacing w:before="0" w:line="360" w:lineRule="auto"/>
        <w:ind w:left="0" w:firstLine="0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226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կնքված պայմանագրի մասին</w:t>
      </w:r>
    </w:p>
    <w:p w14:paraId="537052DB" w14:textId="41870F3C" w:rsidR="00B6163C" w:rsidRPr="00CD188C" w:rsidRDefault="00B6163C" w:rsidP="00B6163C">
      <w:pPr>
        <w:spacing w:line="276" w:lineRule="auto"/>
        <w:ind w:left="-426" w:firstLine="426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CD188C">
        <w:rPr>
          <w:rFonts w:ascii="GHEA Grapalat" w:hAnsi="GHEA Grapalat" w:cs="Sylfaen"/>
          <w:sz w:val="18"/>
          <w:szCs w:val="18"/>
          <w:lang w:val="af-ZA"/>
        </w:rPr>
        <w:t>ՀՀ Կոտայքի մարզպետ</w:t>
      </w:r>
      <w:r w:rsidR="00DD7C13">
        <w:rPr>
          <w:rFonts w:ascii="GHEA Grapalat" w:hAnsi="GHEA Grapalat" w:cs="Sylfaen"/>
          <w:sz w:val="18"/>
          <w:szCs w:val="18"/>
          <w:lang w:val="af-ZA"/>
        </w:rPr>
        <w:t>ի աշխատակազմը</w:t>
      </w:r>
      <w:r w:rsidRPr="00CD188C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 համար </w:t>
      </w:r>
      <w:r w:rsidRPr="00CD188C">
        <w:rPr>
          <w:rFonts w:ascii="GHEA Grapalat" w:hAnsi="GHEA Grapalat"/>
          <w:sz w:val="18"/>
          <w:szCs w:val="18"/>
          <w:lang w:val="hy-AM"/>
        </w:rPr>
        <w:t>«</w:t>
      </w:r>
      <w:r w:rsidRPr="00CD188C">
        <w:rPr>
          <w:rFonts w:ascii="GHEA Grapalat" w:hAnsi="GHEA Grapalat" w:cs="Sylfaen"/>
          <w:sz w:val="18"/>
          <w:szCs w:val="18"/>
          <w:lang w:val="hy-AM"/>
        </w:rPr>
        <w:t>ՄԱԼԲԵՐԻ</w:t>
      </w:r>
      <w:r w:rsidRPr="00CD188C">
        <w:rPr>
          <w:rFonts w:ascii="GHEA Grapalat" w:hAnsi="GHEA Grapalat"/>
          <w:sz w:val="18"/>
          <w:szCs w:val="18"/>
          <w:lang w:val="hy-AM"/>
        </w:rPr>
        <w:t xml:space="preserve">» </w:t>
      </w:r>
      <w:r w:rsidRPr="00CD188C">
        <w:rPr>
          <w:rFonts w:ascii="GHEA Grapalat" w:hAnsi="GHEA Grapalat" w:cs="Sylfaen"/>
          <w:sz w:val="18"/>
          <w:szCs w:val="18"/>
          <w:lang w:val="hy-AM"/>
        </w:rPr>
        <w:t>էլեկտրոնային</w:t>
      </w:r>
      <w:r w:rsidRPr="00CD188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CD188C">
        <w:rPr>
          <w:rFonts w:ascii="GHEA Grapalat" w:hAnsi="GHEA Grapalat" w:cs="Sylfaen"/>
          <w:sz w:val="18"/>
          <w:szCs w:val="18"/>
          <w:lang w:val="hy-AM"/>
        </w:rPr>
        <w:t>փաստաթղթաշրջանառության</w:t>
      </w:r>
      <w:r w:rsidRPr="00CD188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CD188C">
        <w:rPr>
          <w:rFonts w:ascii="GHEA Grapalat" w:hAnsi="GHEA Grapalat" w:cs="Sylfaen"/>
          <w:sz w:val="18"/>
          <w:szCs w:val="18"/>
          <w:lang w:val="hy-AM"/>
        </w:rPr>
        <w:t>համակարգի</w:t>
      </w:r>
      <w:r w:rsidRPr="00CD188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CD188C">
        <w:rPr>
          <w:rFonts w:ascii="GHEA Grapalat" w:hAnsi="GHEA Grapalat" w:cs="Sylfaen"/>
          <w:sz w:val="18"/>
          <w:szCs w:val="18"/>
          <w:lang w:val="hy-AM"/>
        </w:rPr>
        <w:t>տեխնիկական</w:t>
      </w:r>
      <w:r w:rsidRPr="00CD188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CD188C">
        <w:rPr>
          <w:rFonts w:ascii="GHEA Grapalat" w:hAnsi="GHEA Grapalat" w:cs="Sylfaen"/>
          <w:sz w:val="18"/>
          <w:szCs w:val="18"/>
          <w:lang w:val="hy-AM"/>
        </w:rPr>
        <w:t>սպասարկման</w:t>
      </w:r>
      <w:r w:rsidRPr="00CD188C">
        <w:rPr>
          <w:rFonts w:ascii="GHEA Grapalat" w:hAnsi="GHEA Grapalat"/>
          <w:sz w:val="18"/>
          <w:szCs w:val="18"/>
          <w:lang w:val="hy-AM"/>
        </w:rPr>
        <w:t xml:space="preserve"> </w:t>
      </w:r>
      <w:r w:rsidRPr="00CD188C">
        <w:rPr>
          <w:rFonts w:ascii="GHEA Grapalat" w:hAnsi="GHEA Grapalat" w:cs="Sylfaen"/>
          <w:sz w:val="18"/>
          <w:szCs w:val="18"/>
          <w:lang w:val="hy-AM"/>
        </w:rPr>
        <w:t>ծառայություններ</w:t>
      </w:r>
      <w:r w:rsidRPr="00CD188C">
        <w:rPr>
          <w:rFonts w:ascii="GHEA Grapalat" w:hAnsi="GHEA Grapalat" w:cs="Sylfaen"/>
          <w:sz w:val="18"/>
          <w:szCs w:val="18"/>
          <w:lang w:val="af-ZA"/>
        </w:rPr>
        <w:t xml:space="preserve">ի ձեռքբերման նպատակով կազմակերպված </w:t>
      </w:r>
      <w:r w:rsidRPr="00CD188C">
        <w:rPr>
          <w:rFonts w:ascii="GHEA Grapalat" w:hAnsi="GHEA Grapalat"/>
          <w:sz w:val="18"/>
          <w:szCs w:val="18"/>
          <w:lang w:val="es-ES"/>
        </w:rPr>
        <w:t>&lt;&lt;ԿՈՏ-</w:t>
      </w:r>
      <w:r w:rsidRPr="00CD188C">
        <w:rPr>
          <w:rFonts w:ascii="GHEA Grapalat" w:hAnsi="GHEA Grapalat" w:cs="Sylfaen"/>
          <w:sz w:val="18"/>
          <w:szCs w:val="18"/>
        </w:rPr>
        <w:t>ՄԱԾ</w:t>
      </w:r>
      <w:r w:rsidRPr="00CD188C">
        <w:rPr>
          <w:rFonts w:ascii="GHEA Grapalat" w:hAnsi="GHEA Grapalat" w:cs="Sylfaen"/>
          <w:sz w:val="18"/>
          <w:szCs w:val="18"/>
          <w:lang w:val="hy-AM"/>
        </w:rPr>
        <w:t>ՁԲ</w:t>
      </w:r>
      <w:r w:rsidR="004E0DB5">
        <w:rPr>
          <w:rFonts w:ascii="GHEA Grapalat" w:hAnsi="GHEA Grapalat"/>
          <w:sz w:val="18"/>
          <w:szCs w:val="18"/>
          <w:lang w:val="es-ES"/>
        </w:rPr>
        <w:t>-2</w:t>
      </w:r>
      <w:r w:rsidR="00DD7C13">
        <w:rPr>
          <w:rFonts w:ascii="GHEA Grapalat" w:hAnsi="GHEA Grapalat"/>
          <w:sz w:val="18"/>
          <w:szCs w:val="18"/>
          <w:lang w:val="es-ES"/>
        </w:rPr>
        <w:t>4</w:t>
      </w:r>
      <w:r w:rsidRPr="00CD188C">
        <w:rPr>
          <w:rFonts w:ascii="GHEA Grapalat" w:hAnsi="GHEA Grapalat"/>
          <w:sz w:val="18"/>
          <w:szCs w:val="18"/>
          <w:lang w:val="es-ES"/>
        </w:rPr>
        <w:t>/2</w:t>
      </w:r>
      <w:r w:rsidRPr="00CD188C">
        <w:rPr>
          <w:rFonts w:ascii="GHEA Grapalat" w:hAnsi="GHEA Grapalat" w:cs="Sylfaen"/>
          <w:sz w:val="18"/>
          <w:szCs w:val="18"/>
          <w:lang w:val="es-ES"/>
        </w:rPr>
        <w:t>&gt;&gt;</w:t>
      </w:r>
      <w:r w:rsidRPr="00CD188C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CD188C">
        <w:rPr>
          <w:rFonts w:ascii="GHEA Grapalat" w:hAnsi="GHEA Grapalat" w:cs="Sylfaen"/>
          <w:sz w:val="18"/>
          <w:szCs w:val="18"/>
          <w:lang w:val="af-ZA"/>
        </w:rPr>
        <w:t>ծածկագրով ՄԱ գնման ընթացակարգի արդյունքում</w:t>
      </w:r>
      <w:r w:rsidR="004E0DB5">
        <w:rPr>
          <w:rFonts w:ascii="GHEA Grapalat" w:hAnsi="GHEA Grapalat" w:cs="Sylfaen"/>
          <w:sz w:val="18"/>
          <w:szCs w:val="18"/>
          <w:lang w:val="af-ZA"/>
        </w:rPr>
        <w:t xml:space="preserve"> 2023</w:t>
      </w:r>
      <w:r w:rsidRPr="00CD188C">
        <w:rPr>
          <w:rFonts w:ascii="GHEA Grapalat" w:hAnsi="GHEA Grapalat" w:cs="Sylfaen"/>
          <w:sz w:val="18"/>
          <w:szCs w:val="18"/>
          <w:lang w:val="af-ZA"/>
        </w:rPr>
        <w:t xml:space="preserve"> թվականի  </w:t>
      </w:r>
      <w:r w:rsidR="00DD7C13">
        <w:rPr>
          <w:rFonts w:ascii="GHEA Grapalat" w:hAnsi="GHEA Grapalat" w:cs="Sylfaen"/>
          <w:sz w:val="18"/>
          <w:szCs w:val="18"/>
          <w:lang w:val="af-ZA"/>
        </w:rPr>
        <w:t>փետրվարի</w:t>
      </w:r>
      <w:r w:rsidR="004E0DB5">
        <w:rPr>
          <w:rFonts w:ascii="GHEA Grapalat" w:hAnsi="GHEA Grapalat" w:cs="Sylfaen"/>
          <w:sz w:val="18"/>
          <w:szCs w:val="18"/>
          <w:lang w:val="af-ZA"/>
        </w:rPr>
        <w:t xml:space="preserve">  </w:t>
      </w:r>
      <w:r w:rsidR="00DD7C13">
        <w:rPr>
          <w:rFonts w:ascii="GHEA Grapalat" w:hAnsi="GHEA Grapalat" w:cs="Sylfaen"/>
          <w:sz w:val="18"/>
          <w:szCs w:val="18"/>
          <w:lang w:val="af-ZA"/>
        </w:rPr>
        <w:t>05</w:t>
      </w:r>
      <w:r w:rsidRPr="00CD188C">
        <w:rPr>
          <w:rFonts w:ascii="GHEA Grapalat" w:hAnsi="GHEA Grapalat" w:cs="Sylfaen"/>
          <w:sz w:val="18"/>
          <w:szCs w:val="18"/>
          <w:lang w:val="af-ZA"/>
        </w:rPr>
        <w:t>-ին կնքված N</w:t>
      </w:r>
      <w:r w:rsidRPr="00CD188C">
        <w:rPr>
          <w:rFonts w:ascii="GHEA Grapalat" w:hAnsi="GHEA Grapalat"/>
          <w:sz w:val="18"/>
          <w:szCs w:val="18"/>
          <w:lang w:val="es-ES"/>
        </w:rPr>
        <w:t>&lt;&lt; ԿՈՏ-</w:t>
      </w:r>
      <w:r w:rsidRPr="00CD188C">
        <w:rPr>
          <w:rFonts w:ascii="GHEA Grapalat" w:hAnsi="GHEA Grapalat" w:cs="Sylfaen"/>
          <w:sz w:val="18"/>
          <w:szCs w:val="18"/>
        </w:rPr>
        <w:t>ՄԱԾ</w:t>
      </w:r>
      <w:r w:rsidRPr="00CD188C">
        <w:rPr>
          <w:rFonts w:ascii="GHEA Grapalat" w:hAnsi="GHEA Grapalat" w:cs="Sylfaen"/>
          <w:sz w:val="18"/>
          <w:szCs w:val="18"/>
          <w:lang w:val="hy-AM"/>
        </w:rPr>
        <w:t>ՁԲ</w:t>
      </w:r>
      <w:r w:rsidR="004E0DB5">
        <w:rPr>
          <w:rFonts w:ascii="GHEA Grapalat" w:hAnsi="GHEA Grapalat"/>
          <w:sz w:val="18"/>
          <w:szCs w:val="18"/>
          <w:lang w:val="es-ES"/>
        </w:rPr>
        <w:t>-2</w:t>
      </w:r>
      <w:r w:rsidR="00DD7C13">
        <w:rPr>
          <w:rFonts w:ascii="GHEA Grapalat" w:hAnsi="GHEA Grapalat"/>
          <w:sz w:val="18"/>
          <w:szCs w:val="18"/>
          <w:lang w:val="es-ES"/>
        </w:rPr>
        <w:t>4</w:t>
      </w:r>
      <w:r w:rsidRPr="00CD188C">
        <w:rPr>
          <w:rFonts w:ascii="GHEA Grapalat" w:hAnsi="GHEA Grapalat"/>
          <w:sz w:val="18"/>
          <w:szCs w:val="18"/>
          <w:lang w:val="es-ES"/>
        </w:rPr>
        <w:t>/2</w:t>
      </w:r>
      <w:r w:rsidRPr="00CD188C">
        <w:rPr>
          <w:rFonts w:ascii="GHEA Grapalat" w:hAnsi="GHEA Grapalat" w:cs="Sylfaen"/>
          <w:sz w:val="18"/>
          <w:szCs w:val="18"/>
          <w:lang w:val="es-ES"/>
        </w:rPr>
        <w:t>&gt;&gt;</w:t>
      </w:r>
      <w:r w:rsidRPr="00CD188C">
        <w:rPr>
          <w:rFonts w:ascii="GHEA Grapalat" w:hAnsi="GHEA Grapalat" w:cs="Sylfaen"/>
          <w:b/>
          <w:sz w:val="18"/>
          <w:szCs w:val="18"/>
          <w:lang w:val="es-ES"/>
        </w:rPr>
        <w:t xml:space="preserve"> </w:t>
      </w:r>
      <w:r w:rsidRPr="00CD188C">
        <w:rPr>
          <w:rFonts w:ascii="GHEA Grapalat" w:hAnsi="GHEA Grapalat" w:cs="Sylfaen"/>
          <w:sz w:val="18"/>
          <w:szCs w:val="18"/>
          <w:lang w:val="af-ZA"/>
        </w:rPr>
        <w:t>պայմանագրի մասին տեղեկատվությունը`</w:t>
      </w:r>
    </w:p>
    <w:tbl>
      <w:tblPr>
        <w:tblW w:w="11212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9"/>
        <w:gridCol w:w="142"/>
        <w:gridCol w:w="42"/>
        <w:gridCol w:w="571"/>
        <w:gridCol w:w="870"/>
        <w:gridCol w:w="218"/>
        <w:gridCol w:w="72"/>
        <w:gridCol w:w="212"/>
        <w:gridCol w:w="141"/>
        <w:gridCol w:w="432"/>
        <w:gridCol w:w="190"/>
        <w:gridCol w:w="229"/>
        <w:gridCol w:w="567"/>
        <w:gridCol w:w="48"/>
        <w:gridCol w:w="235"/>
        <w:gridCol w:w="284"/>
        <w:gridCol w:w="92"/>
        <w:gridCol w:w="51"/>
        <w:gridCol w:w="140"/>
        <w:gridCol w:w="673"/>
        <w:gridCol w:w="321"/>
        <w:gridCol w:w="91"/>
        <w:gridCol w:w="519"/>
        <w:gridCol w:w="204"/>
        <w:gridCol w:w="178"/>
        <w:gridCol w:w="9"/>
        <w:gridCol w:w="154"/>
        <w:gridCol w:w="120"/>
        <w:gridCol w:w="153"/>
        <w:gridCol w:w="498"/>
        <w:gridCol w:w="58"/>
        <w:gridCol w:w="786"/>
        <w:gridCol w:w="26"/>
        <w:gridCol w:w="441"/>
        <w:gridCol w:w="23"/>
        <w:gridCol w:w="1793"/>
      </w:tblGrid>
      <w:tr w:rsidR="0022631D" w:rsidRPr="00CD188C" w14:paraId="3BCB0F4A" w14:textId="77777777" w:rsidTr="00410877">
        <w:trPr>
          <w:trHeight w:val="146"/>
        </w:trPr>
        <w:tc>
          <w:tcPr>
            <w:tcW w:w="771" w:type="dxa"/>
            <w:gridSpan w:val="2"/>
            <w:shd w:val="clear" w:color="auto" w:fill="auto"/>
            <w:vAlign w:val="center"/>
          </w:tcPr>
          <w:p w14:paraId="5FD69F2F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  <w:tc>
          <w:tcPr>
            <w:tcW w:w="10441" w:type="dxa"/>
            <w:gridSpan w:val="34"/>
            <w:shd w:val="clear" w:color="auto" w:fill="auto"/>
            <w:vAlign w:val="center"/>
          </w:tcPr>
          <w:p w14:paraId="47A5B985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Գ</w:t>
            </w: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  <w:t xml:space="preserve">նման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առարկայի</w:t>
            </w:r>
            <w:proofErr w:type="spellEnd"/>
          </w:p>
        </w:tc>
      </w:tr>
      <w:tr w:rsidR="0022631D" w:rsidRPr="00CD188C" w14:paraId="796D388F" w14:textId="77777777" w:rsidTr="00410877">
        <w:trPr>
          <w:trHeight w:val="110"/>
        </w:trPr>
        <w:tc>
          <w:tcPr>
            <w:tcW w:w="771" w:type="dxa"/>
            <w:gridSpan w:val="2"/>
            <w:vMerge w:val="restart"/>
            <w:shd w:val="clear" w:color="auto" w:fill="auto"/>
            <w:vAlign w:val="center"/>
          </w:tcPr>
          <w:p w14:paraId="781659E7" w14:textId="0F13217F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2126" w:type="dxa"/>
            <w:gridSpan w:val="7"/>
            <w:vMerge w:val="restart"/>
            <w:shd w:val="clear" w:color="auto" w:fill="auto"/>
            <w:vAlign w:val="center"/>
          </w:tcPr>
          <w:p w14:paraId="0C83F2D3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14:paraId="3D073E87" w14:textId="37128837" w:rsidR="0022631D" w:rsidRPr="00CD188C" w:rsidRDefault="0022631D" w:rsidP="00012170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միավորը</w:t>
            </w:r>
            <w:proofErr w:type="spellEnd"/>
          </w:p>
        </w:tc>
        <w:tc>
          <w:tcPr>
            <w:tcW w:w="1417" w:type="dxa"/>
            <w:gridSpan w:val="7"/>
            <w:shd w:val="clear" w:color="auto" w:fill="auto"/>
            <w:vAlign w:val="center"/>
          </w:tcPr>
          <w:p w14:paraId="59F68B85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2422" w:type="dxa"/>
            <w:gridSpan w:val="10"/>
            <w:shd w:val="clear" w:color="auto" w:fill="auto"/>
            <w:vAlign w:val="center"/>
          </w:tcPr>
          <w:p w14:paraId="62535C4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նախահաշվային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գինը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809" w:type="dxa"/>
            <w:gridSpan w:val="5"/>
            <w:vMerge w:val="restart"/>
            <w:shd w:val="clear" w:color="auto" w:fill="auto"/>
            <w:vAlign w:val="center"/>
          </w:tcPr>
          <w:p w14:paraId="330836BC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816" w:type="dxa"/>
            <w:gridSpan w:val="2"/>
            <w:vMerge w:val="restart"/>
            <w:shd w:val="clear" w:color="auto" w:fill="auto"/>
            <w:vAlign w:val="center"/>
          </w:tcPr>
          <w:p w14:paraId="5D289872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համառոտ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նկարագրությունը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տեխնիկական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բնութագիր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22631D" w:rsidRPr="00CD188C" w14:paraId="02BE1D52" w14:textId="77777777" w:rsidTr="00410877">
        <w:trPr>
          <w:trHeight w:val="175"/>
        </w:trPr>
        <w:tc>
          <w:tcPr>
            <w:tcW w:w="771" w:type="dxa"/>
            <w:gridSpan w:val="2"/>
            <w:vMerge/>
            <w:shd w:val="clear" w:color="auto" w:fill="auto"/>
            <w:vAlign w:val="center"/>
          </w:tcPr>
          <w:p w14:paraId="6E1FBC69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shd w:val="clear" w:color="auto" w:fill="auto"/>
            <w:vAlign w:val="center"/>
          </w:tcPr>
          <w:p w14:paraId="528BE8BA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shd w:val="clear" w:color="auto" w:fill="auto"/>
            <w:vAlign w:val="center"/>
          </w:tcPr>
          <w:p w14:paraId="5C6C06A7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 w:val="restart"/>
            <w:shd w:val="clear" w:color="auto" w:fill="auto"/>
            <w:vAlign w:val="center"/>
          </w:tcPr>
          <w:p w14:paraId="374821C4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14:paraId="654421A9" w14:textId="77777777" w:rsidR="0022631D" w:rsidRPr="00CD188C" w:rsidRDefault="0022631D" w:rsidP="0022631D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2422" w:type="dxa"/>
            <w:gridSpan w:val="10"/>
            <w:shd w:val="clear" w:color="auto" w:fill="auto"/>
            <w:vAlign w:val="center"/>
          </w:tcPr>
          <w:p w14:paraId="01CC38D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/ՀՀ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809" w:type="dxa"/>
            <w:gridSpan w:val="5"/>
            <w:vMerge/>
            <w:shd w:val="clear" w:color="auto" w:fill="auto"/>
          </w:tcPr>
          <w:p w14:paraId="12AD9841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shd w:val="clear" w:color="auto" w:fill="auto"/>
          </w:tcPr>
          <w:p w14:paraId="28B6AAAB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22631D" w:rsidRPr="00CD188C" w14:paraId="688F77C8" w14:textId="77777777" w:rsidTr="00CD188C">
        <w:trPr>
          <w:trHeight w:val="275"/>
        </w:trPr>
        <w:tc>
          <w:tcPr>
            <w:tcW w:w="77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7772EF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111BE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928B7A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9EE9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5C63772" w14:textId="77777777" w:rsidR="0022631D" w:rsidRPr="00CD188C" w:rsidRDefault="0022631D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49F259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  <w:tc>
          <w:tcPr>
            <w:tcW w:w="142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E30352" w14:textId="77777777" w:rsidR="0022631D" w:rsidRPr="00CD188C" w:rsidRDefault="0022631D" w:rsidP="00E4188B">
            <w:pPr>
              <w:widowControl w:val="0"/>
              <w:spacing w:before="0" w:after="0"/>
              <w:ind w:left="-107" w:right="-108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  <w:tc>
          <w:tcPr>
            <w:tcW w:w="18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14:paraId="3303231A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14:paraId="1A667B28" w14:textId="77777777" w:rsidR="0022631D" w:rsidRPr="00CD188C" w:rsidRDefault="0022631D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DD7C13" w14:paraId="6CB0AC86" w14:textId="77777777" w:rsidTr="00CD188C">
        <w:trPr>
          <w:trHeight w:val="40"/>
        </w:trPr>
        <w:tc>
          <w:tcPr>
            <w:tcW w:w="771" w:type="dxa"/>
            <w:gridSpan w:val="2"/>
            <w:shd w:val="clear" w:color="auto" w:fill="auto"/>
            <w:vAlign w:val="center"/>
          </w:tcPr>
          <w:p w14:paraId="62F33415" w14:textId="77EE6AF5" w:rsidR="00B6163C" w:rsidRPr="00CD188C" w:rsidRDefault="00B6163C" w:rsidP="00410877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212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21F035" w14:textId="108A2115" w:rsidR="00B6163C" w:rsidRPr="00CD188C" w:rsidRDefault="00B6163C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ՄԱԼԲԵՐԻ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էլեկտրոնային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փաստաթղթաշրջանառության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համակարգի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տեխնիկական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սպասարկման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ծառայություններ</w:t>
            </w:r>
          </w:p>
        </w:tc>
        <w:tc>
          <w:tcPr>
            <w:tcW w:w="85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C08EE47" w14:textId="1E23E1A5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hAnsi="GHEA Grapalat"/>
                <w:sz w:val="18"/>
                <w:szCs w:val="18"/>
              </w:rPr>
              <w:t>դրամ</w:t>
            </w:r>
            <w:proofErr w:type="spellEnd"/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DAA0F81" w14:textId="61944790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021AF6A" w14:textId="108A4A3D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99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7535066" w14:textId="2E015386" w:rsidR="00B6163C" w:rsidRPr="00CD188C" w:rsidRDefault="004E0DB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288</w:t>
            </w:r>
            <w:r w:rsidR="00B6163C" w:rsidRPr="00CD188C">
              <w:rPr>
                <w:rFonts w:ascii="GHEA Grapalat" w:hAnsi="GHEA Grapalat"/>
                <w:sz w:val="18"/>
                <w:szCs w:val="18"/>
              </w:rPr>
              <w:t>0000</w:t>
            </w:r>
          </w:p>
        </w:tc>
        <w:tc>
          <w:tcPr>
            <w:tcW w:w="142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14:paraId="22401932" w14:textId="3CD82BCD" w:rsidR="00B6163C" w:rsidRPr="00CD188C" w:rsidRDefault="004E0DB5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288</w:t>
            </w:r>
            <w:r w:rsidR="00B6163C" w:rsidRPr="00CD188C">
              <w:rPr>
                <w:rFonts w:ascii="GHEA Grapalat" w:hAnsi="GHEA Grapalat"/>
                <w:sz w:val="18"/>
                <w:szCs w:val="18"/>
              </w:rPr>
              <w:t>0000</w:t>
            </w:r>
          </w:p>
        </w:tc>
        <w:tc>
          <w:tcPr>
            <w:tcW w:w="18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13593A" w14:textId="04A33F99" w:rsidR="00B6163C" w:rsidRPr="00CD188C" w:rsidRDefault="00B6163C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ՄԱԼԲԵՐԻ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էլեկտրոնային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փաստաթղթաշրջանառության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համակարգի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տեխնիկական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սպասարկման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ծառայություններ</w:t>
            </w:r>
          </w:p>
        </w:tc>
        <w:tc>
          <w:tcPr>
            <w:tcW w:w="1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152B32D" w14:textId="05CB78AC" w:rsidR="00B6163C" w:rsidRPr="00CD188C" w:rsidRDefault="00B6163C" w:rsidP="00410877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ՄԱԼԲԵՐԻ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»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էլեկտրոնային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փաստաթղթաշրջանառության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համակարգի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տեխնիկական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սպասարկման</w:t>
            </w:r>
            <w:r w:rsidRPr="00CD188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ծառայություններ</w:t>
            </w:r>
          </w:p>
        </w:tc>
      </w:tr>
      <w:tr w:rsidR="00B6163C" w:rsidRPr="00DD7C13" w14:paraId="4B8BC031" w14:textId="77777777" w:rsidTr="00012170">
        <w:trPr>
          <w:trHeight w:val="169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451180E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B6163C" w:rsidRPr="00DD7C13" w14:paraId="24C3B0CB" w14:textId="77777777" w:rsidTr="00410877">
        <w:trPr>
          <w:trHeight w:val="974"/>
        </w:trPr>
        <w:tc>
          <w:tcPr>
            <w:tcW w:w="436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58E53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Կիրառված գ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նման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ընթացակարգ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ը և դրա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ընտրության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հիմնավորումը</w:t>
            </w:r>
            <w:proofErr w:type="spellEnd"/>
          </w:p>
        </w:tc>
        <w:tc>
          <w:tcPr>
            <w:tcW w:w="6849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5DC7B8" w14:textId="4458F26B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Գնումն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իրականացվել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է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ՄԱ</w:t>
            </w:r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գնման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ընթացակարգով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>. h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eastAsia="ru-RU"/>
              </w:rPr>
              <w:t>իմքը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`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&lt;&lt;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Գնումների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մասին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&gt;&gt;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ՀՀ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օրենքի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23-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հոդվածի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մասի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1-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ին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կետ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,  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ՀՀ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կառավարության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04.05.2017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թ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>. N526-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Ն</w:t>
            </w:r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որոշմամբ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հաստատված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Կարգի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23-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կետի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4-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ենթակետով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հաստատված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աղյուսակի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4-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րդ</w:t>
            </w:r>
            <w:proofErr w:type="spellEnd"/>
            <w:r w:rsidRPr="00CD188C">
              <w:rPr>
                <w:rFonts w:ascii="GHEA Grapalat" w:hAnsi="GHEA Grapalat"/>
                <w:b/>
                <w:i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CD188C">
              <w:rPr>
                <w:rFonts w:ascii="GHEA Grapalat" w:hAnsi="GHEA Grapalat"/>
                <w:b/>
                <w:i/>
                <w:sz w:val="18"/>
                <w:szCs w:val="18"/>
              </w:rPr>
              <w:t>տող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i/>
                <w:sz w:val="18"/>
                <w:szCs w:val="18"/>
                <w:lang w:val="af-ZA" w:eastAsia="ru-RU"/>
              </w:rPr>
              <w:t xml:space="preserve"> </w:t>
            </w:r>
          </w:p>
        </w:tc>
      </w:tr>
      <w:tr w:rsidR="00B6163C" w:rsidRPr="00DD7C13" w14:paraId="075EEA57" w14:textId="77777777" w:rsidTr="00012170">
        <w:trPr>
          <w:trHeight w:val="196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0262122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</w:pPr>
          </w:p>
        </w:tc>
      </w:tr>
      <w:tr w:rsidR="00B6163C" w:rsidRPr="00CD188C" w14:paraId="681596E8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3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0B75D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րավեր ուղարկելու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հրապարակելու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af-ZA" w:eastAsia="ru-RU"/>
              </w:rPr>
              <w:t xml:space="preserve"> 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ամսաթիվը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6975E9E" w14:textId="2818E2BB" w:rsidR="00B6163C" w:rsidRPr="00CD188C" w:rsidRDefault="00DD7C13" w:rsidP="00DD7C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20</w:t>
            </w:r>
            <w:r w:rsidR="00B6163C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</w:t>
            </w:r>
            <w:r w:rsidR="00B6163C" w:rsidRPr="00CD188C">
              <w:rPr>
                <w:rFonts w:ascii="GHEA Grapalat" w:hAnsi="GHEA Grapalat"/>
                <w:b/>
                <w:sz w:val="18"/>
                <w:szCs w:val="18"/>
              </w:rPr>
              <w:t>01</w:t>
            </w:r>
            <w:r w:rsidR="00B6163C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.20</w:t>
            </w:r>
            <w:r w:rsidR="004E0DB5">
              <w:rPr>
                <w:rFonts w:ascii="GHEA Grapalat" w:hAnsi="GHEA Grapalat"/>
                <w:b/>
                <w:sz w:val="18"/>
                <w:szCs w:val="18"/>
              </w:rPr>
              <w:t>2</w:t>
            </w:r>
            <w:r>
              <w:rPr>
                <w:rFonts w:ascii="GHEA Grapalat" w:hAnsi="GHEA Grapalat"/>
                <w:b/>
                <w:sz w:val="18"/>
                <w:szCs w:val="18"/>
              </w:rPr>
              <w:t>4</w:t>
            </w:r>
            <w:r w:rsidR="00B6163C" w:rsidRPr="00CD188C">
              <w:rPr>
                <w:rFonts w:ascii="GHEA Grapalat" w:hAnsi="GHEA Grapalat"/>
                <w:b/>
                <w:sz w:val="18"/>
                <w:szCs w:val="18"/>
                <w:lang w:val="hy-AM"/>
              </w:rPr>
              <w:t>թ.</w:t>
            </w:r>
          </w:p>
        </w:tc>
      </w:tr>
      <w:tr w:rsidR="00B6163C" w:rsidRPr="00CD188C" w14:paraId="199F948A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B3560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րավերում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կատարված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փոփոխություններ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ի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4B575A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62E95F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6EE9B008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405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3BD52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423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6DEB54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3FE412E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31DC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Հրավերի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վերաբերյալ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պարզաբանումների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6AA40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6B9E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Հարցարդման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ստացման</w:t>
            </w:r>
            <w:proofErr w:type="spellEnd"/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48CE7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Պարզաբանման</w:t>
            </w:r>
            <w:proofErr w:type="spellEnd"/>
          </w:p>
        </w:tc>
      </w:tr>
      <w:tr w:rsidR="00B6163C" w:rsidRPr="00CD188C" w14:paraId="321D26CF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0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72B3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u w:val="single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1F54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BC1A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191A91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68E691E2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0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6AFE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2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76656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…</w:t>
            </w:r>
          </w:p>
        </w:tc>
        <w:tc>
          <w:tcPr>
            <w:tcW w:w="198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C8393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05480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30B89418" w14:textId="77777777" w:rsidTr="00012170">
        <w:trPr>
          <w:trHeight w:val="54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0776DB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0DC4861" w14:textId="77777777" w:rsidTr="00410877">
        <w:trPr>
          <w:trHeight w:val="605"/>
        </w:trPr>
        <w:tc>
          <w:tcPr>
            <w:tcW w:w="1384" w:type="dxa"/>
            <w:gridSpan w:val="4"/>
            <w:vMerge w:val="restart"/>
            <w:shd w:val="clear" w:color="auto" w:fill="auto"/>
            <w:vAlign w:val="center"/>
          </w:tcPr>
          <w:p w14:paraId="34162061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Հ/Հ</w:t>
            </w:r>
          </w:p>
        </w:tc>
        <w:tc>
          <w:tcPr>
            <w:tcW w:w="2135" w:type="dxa"/>
            <w:gridSpan w:val="7"/>
            <w:vMerge w:val="restart"/>
            <w:shd w:val="clear" w:color="auto" w:fill="auto"/>
            <w:vAlign w:val="center"/>
          </w:tcPr>
          <w:p w14:paraId="4FE503E7" w14:textId="29F83DA2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7693" w:type="dxa"/>
            <w:gridSpan w:val="25"/>
            <w:shd w:val="clear" w:color="auto" w:fill="auto"/>
            <w:vAlign w:val="center"/>
          </w:tcPr>
          <w:p w14:paraId="1FD38684" w14:textId="2B462658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Յուրաքանչյուր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հայտով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ներառյալ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միաժամանակյա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բանակցությունների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կազմակերպման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արդյունքում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ներկայացված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գինը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/ՀՀ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</w:tr>
      <w:tr w:rsidR="00B6163C" w:rsidRPr="00CD188C" w14:paraId="3FD00E3A" w14:textId="77777777" w:rsidTr="00410877">
        <w:trPr>
          <w:trHeight w:val="365"/>
        </w:trPr>
        <w:tc>
          <w:tcPr>
            <w:tcW w:w="1384" w:type="dxa"/>
            <w:gridSpan w:val="4"/>
            <w:vMerge/>
            <w:shd w:val="clear" w:color="auto" w:fill="auto"/>
            <w:vAlign w:val="center"/>
          </w:tcPr>
          <w:p w14:paraId="67E5DBF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135" w:type="dxa"/>
            <w:gridSpan w:val="7"/>
            <w:vMerge/>
            <w:shd w:val="clear" w:color="auto" w:fill="auto"/>
            <w:vAlign w:val="center"/>
          </w:tcPr>
          <w:p w14:paraId="7835142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50" w:type="dxa"/>
            <w:gridSpan w:val="12"/>
            <w:shd w:val="clear" w:color="auto" w:fill="auto"/>
            <w:vAlign w:val="center"/>
          </w:tcPr>
          <w:p w14:paraId="27542D6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Գինն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առանց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ԱԱՀ</w:t>
            </w:r>
          </w:p>
        </w:tc>
        <w:tc>
          <w:tcPr>
            <w:tcW w:w="2160" w:type="dxa"/>
            <w:gridSpan w:val="9"/>
            <w:shd w:val="clear" w:color="auto" w:fill="auto"/>
            <w:vAlign w:val="center"/>
          </w:tcPr>
          <w:p w14:paraId="635EE2F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ԱԱՀ</w:t>
            </w:r>
          </w:p>
        </w:tc>
        <w:tc>
          <w:tcPr>
            <w:tcW w:w="2283" w:type="dxa"/>
            <w:gridSpan w:val="4"/>
            <w:shd w:val="clear" w:color="auto" w:fill="auto"/>
            <w:vAlign w:val="center"/>
          </w:tcPr>
          <w:p w14:paraId="4A371FE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</w:p>
        </w:tc>
      </w:tr>
      <w:tr w:rsidR="00B6163C" w:rsidRPr="00CD188C" w14:paraId="4DA511EC" w14:textId="77777777" w:rsidTr="00410877">
        <w:trPr>
          <w:trHeight w:val="83"/>
        </w:trPr>
        <w:tc>
          <w:tcPr>
            <w:tcW w:w="1384" w:type="dxa"/>
            <w:gridSpan w:val="4"/>
            <w:shd w:val="clear" w:color="auto" w:fill="auto"/>
            <w:vAlign w:val="center"/>
          </w:tcPr>
          <w:p w14:paraId="5DBE5B3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Չափաբաժին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1</w:t>
            </w:r>
          </w:p>
        </w:tc>
        <w:tc>
          <w:tcPr>
            <w:tcW w:w="9828" w:type="dxa"/>
            <w:gridSpan w:val="32"/>
            <w:shd w:val="clear" w:color="auto" w:fill="auto"/>
            <w:vAlign w:val="center"/>
          </w:tcPr>
          <w:p w14:paraId="6ABF72D4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color w:val="365F91"/>
                <w:sz w:val="18"/>
                <w:szCs w:val="18"/>
                <w:lang w:eastAsia="ru-RU"/>
              </w:rPr>
            </w:pPr>
          </w:p>
        </w:tc>
      </w:tr>
      <w:tr w:rsidR="00B6163C" w:rsidRPr="00CD188C" w14:paraId="50825522" w14:textId="77777777" w:rsidTr="00B6163C">
        <w:trPr>
          <w:trHeight w:val="542"/>
        </w:trPr>
        <w:tc>
          <w:tcPr>
            <w:tcW w:w="1384" w:type="dxa"/>
            <w:gridSpan w:val="4"/>
            <w:shd w:val="clear" w:color="auto" w:fill="auto"/>
            <w:vAlign w:val="center"/>
          </w:tcPr>
          <w:p w14:paraId="50AD5B95" w14:textId="77777777" w:rsidR="00B6163C" w:rsidRPr="00CD188C" w:rsidRDefault="00B6163C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35" w:type="dxa"/>
            <w:gridSpan w:val="7"/>
            <w:shd w:val="clear" w:color="auto" w:fill="auto"/>
          </w:tcPr>
          <w:p w14:paraId="259F3C98" w14:textId="1A5C308D" w:rsidR="00B6163C" w:rsidRPr="00CD188C" w:rsidRDefault="00B6163C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/>
                <w:sz w:val="18"/>
                <w:szCs w:val="18"/>
                <w:lang w:val="af-ZA"/>
              </w:rPr>
              <w:t>&lt;&lt;Վի Իքս Սոֆթ&gt;&gt; ՍՊԸ</w:t>
            </w:r>
          </w:p>
        </w:tc>
        <w:tc>
          <w:tcPr>
            <w:tcW w:w="3250" w:type="dxa"/>
            <w:gridSpan w:val="12"/>
            <w:shd w:val="clear" w:color="auto" w:fill="auto"/>
          </w:tcPr>
          <w:p w14:paraId="1D867224" w14:textId="32345BBA" w:rsidR="00B6163C" w:rsidRPr="00CD188C" w:rsidRDefault="004E0DB5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24</w:t>
            </w:r>
            <w:r w:rsidR="00B6163C" w:rsidRPr="00CD188C">
              <w:rPr>
                <w:rFonts w:ascii="GHEA Grapalat" w:hAnsi="GHEA Grapalat" w:cs="Sylfaen"/>
                <w:sz w:val="18"/>
                <w:szCs w:val="18"/>
              </w:rPr>
              <w:t>00000</w:t>
            </w:r>
          </w:p>
        </w:tc>
        <w:tc>
          <w:tcPr>
            <w:tcW w:w="2160" w:type="dxa"/>
            <w:gridSpan w:val="9"/>
            <w:shd w:val="clear" w:color="auto" w:fill="auto"/>
          </w:tcPr>
          <w:p w14:paraId="22B8A853" w14:textId="705A5FE6" w:rsidR="00B6163C" w:rsidRPr="00CD188C" w:rsidRDefault="004E0DB5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/>
                <w:sz w:val="18"/>
                <w:szCs w:val="18"/>
              </w:rPr>
              <w:t>48</w:t>
            </w:r>
            <w:r w:rsidR="00B6163C" w:rsidRPr="00CD188C">
              <w:rPr>
                <w:rFonts w:ascii="GHEA Grapalat" w:hAnsi="GHEA Grapalat"/>
                <w:sz w:val="18"/>
                <w:szCs w:val="18"/>
              </w:rPr>
              <w:t>0000</w:t>
            </w:r>
          </w:p>
        </w:tc>
        <w:tc>
          <w:tcPr>
            <w:tcW w:w="2283" w:type="dxa"/>
            <w:gridSpan w:val="4"/>
            <w:shd w:val="clear" w:color="auto" w:fill="auto"/>
          </w:tcPr>
          <w:p w14:paraId="45DCAAC7" w14:textId="2B3EC4A9" w:rsidR="00B6163C" w:rsidRPr="00CD188C" w:rsidRDefault="004E0DB5" w:rsidP="00B6163C">
            <w:pPr>
              <w:spacing w:line="276" w:lineRule="auto"/>
              <w:ind w:left="0" w:firstLine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288</w:t>
            </w:r>
            <w:r w:rsidR="00B6163C" w:rsidRPr="00CD188C">
              <w:rPr>
                <w:rFonts w:ascii="GHEA Grapalat" w:hAnsi="GHEA Grapalat"/>
                <w:sz w:val="18"/>
                <w:szCs w:val="18"/>
              </w:rPr>
              <w:t>0000</w:t>
            </w:r>
          </w:p>
          <w:p w14:paraId="1F59BBB2" w14:textId="6D99804F" w:rsidR="00B6163C" w:rsidRPr="00CD188C" w:rsidRDefault="00B6163C" w:rsidP="00B6163C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700CD07F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10ED060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521126E1" w14:textId="77777777" w:rsidTr="00012170"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6A77A7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վյալներ մերժված հայտերի մասին</w:t>
            </w:r>
          </w:p>
        </w:tc>
      </w:tr>
      <w:tr w:rsidR="00B6163C" w:rsidRPr="00CD188C" w14:paraId="552679BF" w14:textId="77777777" w:rsidTr="00410877"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14:paraId="770D59C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համարը</w:t>
            </w:r>
            <w:proofErr w:type="spellEnd"/>
          </w:p>
        </w:tc>
        <w:tc>
          <w:tcPr>
            <w:tcW w:w="1441" w:type="dxa"/>
            <w:gridSpan w:val="2"/>
            <w:vMerge w:val="restart"/>
            <w:shd w:val="clear" w:color="auto" w:fill="auto"/>
            <w:vAlign w:val="center"/>
          </w:tcPr>
          <w:p w14:paraId="563B2C65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անվանումը</w:t>
            </w:r>
            <w:proofErr w:type="spellEnd"/>
          </w:p>
        </w:tc>
        <w:tc>
          <w:tcPr>
            <w:tcW w:w="8958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3029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Գնահատման արդյունքները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բավարար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անբավարար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)</w:t>
            </w:r>
          </w:p>
        </w:tc>
      </w:tr>
      <w:tr w:rsidR="00B6163C" w:rsidRPr="00CD188C" w14:paraId="3CA6FABC" w14:textId="77777777" w:rsidTr="00410877"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198501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4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10516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10A92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Հրավերով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պահանջվող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lastRenderedPageBreak/>
              <w:t>փաստաթղթերի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>առկայությունը</w:t>
            </w:r>
            <w:proofErr w:type="spellEnd"/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36F05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lastRenderedPageBreak/>
              <w:t>Հայտով ներկայացված</w:t>
            </w: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lastRenderedPageBreak/>
              <w:t>փաստաթղթերի</w:t>
            </w:r>
            <w:proofErr w:type="spellEnd"/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t>համապատասխանությունը հրավերով սահմանված պահանջներին</w:t>
            </w: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B0623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highlight w:val="yellow"/>
                <w:lang w:val="hy-AM"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lastRenderedPageBreak/>
              <w:t xml:space="preserve">Առաջարկած գնման </w:t>
            </w: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lastRenderedPageBreak/>
              <w:t>առարկայի տեխնիկական բնութագրերի համապատասխանությունը հրավերով սահմանված պահանջներին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B50C56" w14:textId="77777777" w:rsidR="00B6163C" w:rsidRPr="00CD188C" w:rsidRDefault="00B6163C" w:rsidP="00012170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highlight w:val="yellow"/>
                <w:lang w:eastAsia="ru-RU"/>
              </w:rPr>
            </w:pPr>
            <w:r w:rsidRPr="00CD188C">
              <w:rPr>
                <w:rFonts w:ascii="GHEA Grapalat" w:eastAsia="Times New Roman" w:hAnsi="GHEA Grapalat" w:cs="Arial Armenian"/>
                <w:b/>
                <w:color w:val="000000"/>
                <w:sz w:val="18"/>
                <w:szCs w:val="18"/>
                <w:lang w:val="hy-AM" w:eastAsia="ru-RU"/>
              </w:rPr>
              <w:lastRenderedPageBreak/>
              <w:t>Գնային առաջարկ</w:t>
            </w:r>
          </w:p>
        </w:tc>
      </w:tr>
      <w:tr w:rsidR="00B6163C" w:rsidRPr="00CD188C" w14:paraId="5E96A1C5" w14:textId="77777777" w:rsidTr="00410877">
        <w:tc>
          <w:tcPr>
            <w:tcW w:w="8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6CEDE0A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144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7CD1451B" w14:textId="5EF0E2B0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14:paraId="03550B2F" w14:textId="1EE8AAE5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09AAC9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8DCF91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</w:tcPr>
          <w:p w14:paraId="504E155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522ACAFB" w14:textId="77777777" w:rsidTr="00410877">
        <w:trPr>
          <w:trHeight w:val="331"/>
        </w:trPr>
        <w:tc>
          <w:tcPr>
            <w:tcW w:w="2254" w:type="dxa"/>
            <w:gridSpan w:val="5"/>
            <w:shd w:val="clear" w:color="auto" w:fill="auto"/>
            <w:vAlign w:val="center"/>
          </w:tcPr>
          <w:p w14:paraId="514F7E40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958" w:type="dxa"/>
            <w:gridSpan w:val="31"/>
            <w:shd w:val="clear" w:color="auto" w:fill="auto"/>
            <w:vAlign w:val="center"/>
          </w:tcPr>
          <w:p w14:paraId="71AB42B3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Ծանոթություն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`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Հայտերի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մերժման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sz w:val="18"/>
                <w:szCs w:val="18"/>
                <w:lang w:eastAsia="ru-RU"/>
              </w:rPr>
              <w:t>հիմքեր</w:t>
            </w:r>
            <w:proofErr w:type="spellEnd"/>
          </w:p>
        </w:tc>
      </w:tr>
      <w:tr w:rsidR="00B6163C" w:rsidRPr="00CD188C" w14:paraId="617248CD" w14:textId="77777777" w:rsidTr="00012170">
        <w:trPr>
          <w:trHeight w:val="289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72BABF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515C769" w14:textId="77777777" w:rsidTr="00410877">
        <w:trPr>
          <w:trHeight w:val="346"/>
        </w:trPr>
        <w:tc>
          <w:tcPr>
            <w:tcW w:w="4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5FC15A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որոշման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99495" w14:textId="7F73DA22" w:rsidR="00B6163C" w:rsidRPr="00CD188C" w:rsidRDefault="00DD7C13" w:rsidP="00DD7C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23</w:t>
            </w:r>
            <w:r w:rsidR="004E0DB5">
              <w:rPr>
                <w:rFonts w:ascii="GHEA Grapalat" w:hAnsi="GHEA Grapalat" w:cs="Sylfaen"/>
                <w:sz w:val="18"/>
                <w:szCs w:val="18"/>
              </w:rPr>
              <w:t>.01.202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B6163C"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B6163C" w:rsidRPr="00CD188C" w14:paraId="71BEA872" w14:textId="77777777" w:rsidTr="00410877">
        <w:trPr>
          <w:trHeight w:val="92"/>
        </w:trPr>
        <w:tc>
          <w:tcPr>
            <w:tcW w:w="4974" w:type="dxa"/>
            <w:gridSpan w:val="17"/>
            <w:vMerge w:val="restart"/>
            <w:shd w:val="clear" w:color="auto" w:fill="auto"/>
            <w:vAlign w:val="center"/>
          </w:tcPr>
          <w:p w14:paraId="7F8FD238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Անգործության ժամկետ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80AEB2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    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սկիզբ</w:t>
            </w:r>
            <w:proofErr w:type="spellEnd"/>
          </w:p>
        </w:tc>
        <w:tc>
          <w:tcPr>
            <w:tcW w:w="3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AC259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       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Անգործության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ժամկետի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ավարտ</w:t>
            </w:r>
            <w:proofErr w:type="spellEnd"/>
          </w:p>
        </w:tc>
      </w:tr>
      <w:tr w:rsidR="00B6163C" w:rsidRPr="00CD188C" w14:paraId="04C80107" w14:textId="77777777" w:rsidTr="00410877">
        <w:trPr>
          <w:trHeight w:val="92"/>
        </w:trPr>
        <w:tc>
          <w:tcPr>
            <w:tcW w:w="4974" w:type="dxa"/>
            <w:gridSpan w:val="1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510EA2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B2202" w14:textId="780A62C8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4499AC" w14:textId="5924E8F8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2254FA5C" w14:textId="77777777" w:rsidTr="00012170">
        <w:trPr>
          <w:trHeight w:val="344"/>
        </w:trPr>
        <w:tc>
          <w:tcPr>
            <w:tcW w:w="11212" w:type="dxa"/>
            <w:gridSpan w:val="3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DC1D19" w14:textId="677CADD6" w:rsidR="00B6163C" w:rsidRPr="00CD188C" w:rsidRDefault="00B6163C" w:rsidP="00DD7C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Ընտրված մասնակցին պայմանագիր կնքելու առաջարկի ծանուցման ամսաթիվը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     </w:t>
            </w:r>
            <w:r w:rsidR="00DD7C13"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4E0DB5">
              <w:rPr>
                <w:rFonts w:ascii="GHEA Grapalat" w:hAnsi="GHEA Grapalat" w:cs="Sylfaen"/>
                <w:sz w:val="18"/>
                <w:szCs w:val="18"/>
              </w:rPr>
              <w:t>6.01.202</w:t>
            </w:r>
            <w:r w:rsidR="00DD7C13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B6163C" w:rsidRPr="00CD188C" w14:paraId="3C75DA26" w14:textId="77777777" w:rsidTr="00410877">
        <w:trPr>
          <w:trHeight w:val="344"/>
        </w:trPr>
        <w:tc>
          <w:tcPr>
            <w:tcW w:w="4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1570B1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մասնակցի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պայմանագիրը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մոտ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մուտքագրվելու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9104E7" w14:textId="5832BDB3" w:rsidR="00B6163C" w:rsidRPr="00CD188C" w:rsidRDefault="00DD7C13" w:rsidP="00DD7C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02</w:t>
            </w:r>
            <w:r w:rsidR="00B6163C" w:rsidRPr="00CD188C">
              <w:rPr>
                <w:rFonts w:ascii="GHEA Grapalat" w:hAnsi="GHEA Grapalat" w:cs="Sylfaen"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B6163C" w:rsidRPr="00CD188C">
              <w:rPr>
                <w:rFonts w:ascii="GHEA Grapalat" w:hAnsi="GHEA Grapalat" w:cs="Sylfaen"/>
                <w:sz w:val="18"/>
                <w:szCs w:val="18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B6163C"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B6163C" w:rsidRPr="00CD188C" w14:paraId="0682C6BE" w14:textId="77777777" w:rsidTr="00410877">
        <w:trPr>
          <w:trHeight w:val="344"/>
        </w:trPr>
        <w:tc>
          <w:tcPr>
            <w:tcW w:w="4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3EC18B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ստորագրման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623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93ADE3" w14:textId="0B1D0D03" w:rsidR="00B6163C" w:rsidRPr="00CD188C" w:rsidRDefault="00DD7C13" w:rsidP="00DD7C13">
            <w:pPr>
              <w:spacing w:before="0" w:after="0"/>
              <w:ind w:left="0" w:firstLine="0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05</w:t>
            </w:r>
            <w:r w:rsidR="001179AF">
              <w:rPr>
                <w:rFonts w:ascii="GHEA Grapalat" w:hAnsi="GHEA Grapalat" w:cs="Sylfaen"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1179AF">
              <w:rPr>
                <w:rFonts w:ascii="GHEA Grapalat" w:hAnsi="GHEA Grapalat" w:cs="Sylfaen"/>
                <w:sz w:val="18"/>
                <w:szCs w:val="18"/>
              </w:rPr>
              <w:t>.2023</w:t>
            </w:r>
            <w:r w:rsidR="00B6163C" w:rsidRPr="00CD188C">
              <w:rPr>
                <w:rFonts w:ascii="GHEA Grapalat" w:hAnsi="GHEA Grapalat" w:cs="Sylfaen"/>
                <w:sz w:val="18"/>
                <w:szCs w:val="18"/>
              </w:rPr>
              <w:t>թ</w:t>
            </w:r>
          </w:p>
        </w:tc>
      </w:tr>
      <w:tr w:rsidR="00B6163C" w:rsidRPr="00CD188C" w14:paraId="79A64497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20F225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4E4EA255" w14:textId="77777777" w:rsidTr="00410877">
        <w:tc>
          <w:tcPr>
            <w:tcW w:w="813" w:type="dxa"/>
            <w:gridSpan w:val="3"/>
            <w:vMerge w:val="restart"/>
            <w:shd w:val="clear" w:color="auto" w:fill="auto"/>
            <w:vAlign w:val="center"/>
          </w:tcPr>
          <w:p w14:paraId="7AA249E4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Չափա-բաժնի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943" w:type="dxa"/>
            <w:gridSpan w:val="5"/>
            <w:vMerge w:val="restart"/>
            <w:shd w:val="clear" w:color="auto" w:fill="auto"/>
            <w:vAlign w:val="center"/>
          </w:tcPr>
          <w:p w14:paraId="3EF9A58A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Ընտրված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մասնակիցը</w:t>
            </w:r>
            <w:proofErr w:type="spellEnd"/>
          </w:p>
        </w:tc>
        <w:tc>
          <w:tcPr>
            <w:tcW w:w="8456" w:type="dxa"/>
            <w:gridSpan w:val="28"/>
            <w:shd w:val="clear" w:color="auto" w:fill="auto"/>
            <w:vAlign w:val="center"/>
          </w:tcPr>
          <w:p w14:paraId="0A5086C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Պ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ru-RU" w:eastAsia="ru-RU"/>
              </w:rPr>
              <w:t>այմանագ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րի</w:t>
            </w:r>
            <w:proofErr w:type="spellEnd"/>
          </w:p>
        </w:tc>
      </w:tr>
      <w:tr w:rsidR="00B6163C" w:rsidRPr="00CD188C" w14:paraId="11F19FA1" w14:textId="77777777" w:rsidTr="00410877">
        <w:trPr>
          <w:trHeight w:val="237"/>
        </w:trPr>
        <w:tc>
          <w:tcPr>
            <w:tcW w:w="813" w:type="dxa"/>
            <w:gridSpan w:val="3"/>
            <w:vMerge/>
            <w:shd w:val="clear" w:color="auto" w:fill="auto"/>
            <w:vAlign w:val="center"/>
          </w:tcPr>
          <w:p w14:paraId="39B67943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shd w:val="clear" w:color="auto" w:fill="auto"/>
            <w:vAlign w:val="center"/>
          </w:tcPr>
          <w:p w14:paraId="2856C5C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14:paraId="23EE0CE1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14:paraId="7E70E64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Կնքման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ամսաթիվը</w:t>
            </w:r>
            <w:proofErr w:type="spellEnd"/>
          </w:p>
        </w:tc>
        <w:tc>
          <w:tcPr>
            <w:tcW w:w="1313" w:type="dxa"/>
            <w:gridSpan w:val="5"/>
            <w:vMerge w:val="restart"/>
            <w:shd w:val="clear" w:color="auto" w:fill="auto"/>
            <w:vAlign w:val="center"/>
          </w:tcPr>
          <w:p w14:paraId="4C4044F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Կատարման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վերջնա-ժամկետը</w:t>
            </w:r>
            <w:proofErr w:type="spellEnd"/>
          </w:p>
        </w:tc>
        <w:tc>
          <w:tcPr>
            <w:tcW w:w="992" w:type="dxa"/>
            <w:gridSpan w:val="6"/>
            <w:vMerge w:val="restart"/>
            <w:shd w:val="clear" w:color="auto" w:fill="auto"/>
            <w:vAlign w:val="center"/>
          </w:tcPr>
          <w:p w14:paraId="58A33AC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Կանխա-վճարի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չափը</w:t>
            </w:r>
            <w:proofErr w:type="spellEnd"/>
          </w:p>
        </w:tc>
        <w:tc>
          <w:tcPr>
            <w:tcW w:w="3069" w:type="dxa"/>
            <w:gridSpan w:val="5"/>
            <w:shd w:val="clear" w:color="auto" w:fill="auto"/>
            <w:vAlign w:val="center"/>
          </w:tcPr>
          <w:p w14:paraId="0911FBB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Գինը</w:t>
            </w:r>
            <w:proofErr w:type="spellEnd"/>
          </w:p>
        </w:tc>
      </w:tr>
      <w:tr w:rsidR="00B6163C" w:rsidRPr="00CD188C" w14:paraId="4DC53241" w14:textId="77777777" w:rsidTr="00410877">
        <w:trPr>
          <w:trHeight w:val="238"/>
        </w:trPr>
        <w:tc>
          <w:tcPr>
            <w:tcW w:w="813" w:type="dxa"/>
            <w:gridSpan w:val="3"/>
            <w:vMerge/>
            <w:shd w:val="clear" w:color="auto" w:fill="auto"/>
            <w:vAlign w:val="center"/>
          </w:tcPr>
          <w:p w14:paraId="7D858D4B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shd w:val="clear" w:color="auto" w:fill="auto"/>
            <w:vAlign w:val="center"/>
          </w:tcPr>
          <w:p w14:paraId="078A8417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14:paraId="67FA13F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14:paraId="7FDD9C2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shd w:val="clear" w:color="auto" w:fill="auto"/>
            <w:vAlign w:val="center"/>
          </w:tcPr>
          <w:p w14:paraId="73BBD2A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shd w:val="clear" w:color="auto" w:fill="auto"/>
            <w:vAlign w:val="center"/>
          </w:tcPr>
          <w:p w14:paraId="078CB50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069" w:type="dxa"/>
            <w:gridSpan w:val="5"/>
            <w:shd w:val="clear" w:color="auto" w:fill="auto"/>
            <w:vAlign w:val="center"/>
          </w:tcPr>
          <w:p w14:paraId="3C0959C2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դրամ</w:t>
            </w:r>
            <w:proofErr w:type="spellEnd"/>
          </w:p>
        </w:tc>
      </w:tr>
      <w:tr w:rsidR="00B6163C" w:rsidRPr="00CD188C" w14:paraId="75FDA7D8" w14:textId="77777777" w:rsidTr="00410877">
        <w:trPr>
          <w:trHeight w:val="263"/>
        </w:trPr>
        <w:tc>
          <w:tcPr>
            <w:tcW w:w="81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25CC18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9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137E7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E6D16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FD1FA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31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B460C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0F2659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30FE9E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Առկա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ֆինանսական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>միջոցներով</w:t>
            </w:r>
            <w:proofErr w:type="spellEnd"/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A4D14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Ընդհանուր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eastAsia="ru-RU"/>
              </w:rPr>
              <w:footnoteReference w:id="6"/>
            </w:r>
          </w:p>
        </w:tc>
      </w:tr>
      <w:tr w:rsidR="00B6163C" w:rsidRPr="00DD7C13" w14:paraId="1E28D31D" w14:textId="77777777" w:rsidTr="00410877">
        <w:trPr>
          <w:trHeight w:val="146"/>
        </w:trPr>
        <w:tc>
          <w:tcPr>
            <w:tcW w:w="813" w:type="dxa"/>
            <w:gridSpan w:val="3"/>
            <w:shd w:val="clear" w:color="auto" w:fill="auto"/>
            <w:vAlign w:val="center"/>
          </w:tcPr>
          <w:p w14:paraId="1F1D10DE" w14:textId="7300662D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943" w:type="dxa"/>
            <w:gridSpan w:val="5"/>
            <w:shd w:val="clear" w:color="auto" w:fill="auto"/>
            <w:vAlign w:val="center"/>
          </w:tcPr>
          <w:p w14:paraId="391CD0D1" w14:textId="715CC73A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hAnsi="GHEA Grapalat"/>
                <w:sz w:val="18"/>
                <w:szCs w:val="18"/>
                <w:lang w:val="af-ZA"/>
              </w:rPr>
              <w:t>&lt;&lt;Վի Իքս Սոֆթ&gt;&gt; ՍՊԸ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14:paraId="2183B64C" w14:textId="1702DA5B" w:rsidR="00B6163C" w:rsidRPr="00CD188C" w:rsidRDefault="00B6163C" w:rsidP="00DD7C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hAnsi="GHEA Grapalat"/>
                <w:sz w:val="18"/>
                <w:szCs w:val="18"/>
                <w:lang w:val="es-ES"/>
              </w:rPr>
              <w:t>&lt;&lt;ԿՈՏ-</w:t>
            </w:r>
            <w:r w:rsidRPr="00CD188C">
              <w:rPr>
                <w:rFonts w:ascii="GHEA Grapalat" w:hAnsi="GHEA Grapalat" w:cs="Sylfaen"/>
                <w:sz w:val="18"/>
                <w:szCs w:val="18"/>
              </w:rPr>
              <w:t>ՄԱԾ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hy-AM"/>
              </w:rPr>
              <w:t>ՁԲ-</w:t>
            </w:r>
            <w:r w:rsidR="001179AF">
              <w:rPr>
                <w:rFonts w:ascii="GHEA Grapalat" w:hAnsi="GHEA Grapalat" w:cs="Sylfaen"/>
                <w:sz w:val="18"/>
                <w:szCs w:val="18"/>
              </w:rPr>
              <w:t>2</w:t>
            </w:r>
            <w:r w:rsidR="00DD7C13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Pr="00CD188C">
              <w:rPr>
                <w:rFonts w:ascii="GHEA Grapalat" w:hAnsi="GHEA Grapalat"/>
                <w:sz w:val="18"/>
                <w:szCs w:val="18"/>
                <w:lang w:val="es-ES"/>
              </w:rPr>
              <w:t>/2</w:t>
            </w:r>
            <w:r w:rsidRPr="00CD188C">
              <w:rPr>
                <w:rFonts w:ascii="GHEA Grapalat" w:hAnsi="GHEA Grapalat" w:cs="Sylfaen"/>
                <w:sz w:val="18"/>
                <w:szCs w:val="18"/>
                <w:lang w:val="es-ES"/>
              </w:rPr>
              <w:t>&gt;&gt;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14:paraId="54F54951" w14:textId="5B41A3AC" w:rsidR="00B6163C" w:rsidRPr="00DD7C13" w:rsidRDefault="00DD7C13" w:rsidP="00DD7C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 w:rsidRPr="00DD7C13">
              <w:rPr>
                <w:rFonts w:ascii="GHEA Grapalat" w:hAnsi="GHEA Grapalat" w:cs="Sylfaen"/>
                <w:sz w:val="18"/>
                <w:szCs w:val="18"/>
                <w:lang w:val="hy-AM"/>
              </w:rPr>
              <w:t>05.02.</w:t>
            </w:r>
            <w:r w:rsidR="001179AF" w:rsidRPr="00DD7C13">
              <w:rPr>
                <w:rFonts w:ascii="GHEA Grapalat" w:hAnsi="GHEA Grapalat" w:cs="Sylfaen"/>
                <w:sz w:val="18"/>
                <w:szCs w:val="18"/>
                <w:lang w:val="hy-AM"/>
              </w:rPr>
              <w:t>.202</w:t>
            </w: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="00B6163C" w:rsidRPr="00DD7C13">
              <w:rPr>
                <w:rFonts w:ascii="GHEA Grapalat" w:hAnsi="GHEA Grapalat" w:cs="Sylfaen"/>
                <w:sz w:val="18"/>
                <w:szCs w:val="18"/>
                <w:lang w:val="hy-AM"/>
              </w:rPr>
              <w:t>թ</w:t>
            </w:r>
          </w:p>
        </w:tc>
        <w:tc>
          <w:tcPr>
            <w:tcW w:w="1313" w:type="dxa"/>
            <w:gridSpan w:val="5"/>
            <w:shd w:val="clear" w:color="auto" w:fill="auto"/>
            <w:vAlign w:val="center"/>
          </w:tcPr>
          <w:p w14:paraId="610A7BBF" w14:textId="6D0C3076" w:rsidR="00B6163C" w:rsidRPr="00DD7C13" w:rsidRDefault="001179AF" w:rsidP="00DD7C13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pt-BR"/>
              </w:rPr>
              <w:t>30.12.202</w:t>
            </w:r>
            <w:r w:rsidR="00DD7C13">
              <w:rPr>
                <w:rFonts w:ascii="GHEA Grapalat" w:hAnsi="GHEA Grapalat" w:cs="Sylfaen"/>
                <w:sz w:val="18"/>
                <w:szCs w:val="18"/>
                <w:lang w:val="pt-BR"/>
              </w:rPr>
              <w:t>4</w:t>
            </w:r>
            <w:r w:rsidR="00B6163C" w:rsidRPr="00CD188C">
              <w:rPr>
                <w:rFonts w:ascii="GHEA Grapalat" w:hAnsi="GHEA Grapalat" w:cs="Sylfaen"/>
                <w:sz w:val="18"/>
                <w:szCs w:val="18"/>
                <w:lang w:val="pt-BR"/>
              </w:rPr>
              <w:t>թ.</w:t>
            </w:r>
          </w:p>
        </w:tc>
        <w:tc>
          <w:tcPr>
            <w:tcW w:w="992" w:type="dxa"/>
            <w:gridSpan w:val="6"/>
            <w:shd w:val="clear" w:color="auto" w:fill="auto"/>
            <w:vAlign w:val="center"/>
          </w:tcPr>
          <w:p w14:paraId="6A3A27A0" w14:textId="2B2EB781" w:rsidR="00B6163C" w:rsidRPr="00DD7C13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D7C13">
              <w:rPr>
                <w:rFonts w:ascii="GHEA Grapalat" w:hAnsi="GHEA Grapalat" w:cs="Sylfaen"/>
                <w:sz w:val="18"/>
                <w:szCs w:val="18"/>
                <w:lang w:val="hy-AM"/>
              </w:rPr>
              <w:t>-</w:t>
            </w:r>
          </w:p>
        </w:tc>
        <w:tc>
          <w:tcPr>
            <w:tcW w:w="1276" w:type="dxa"/>
            <w:gridSpan w:val="4"/>
            <w:shd w:val="clear" w:color="auto" w:fill="auto"/>
            <w:vAlign w:val="center"/>
          </w:tcPr>
          <w:p w14:paraId="540F0BC7" w14:textId="2653C8BA" w:rsidR="00B6163C" w:rsidRPr="00DD7C13" w:rsidRDefault="001179A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D7C13">
              <w:rPr>
                <w:rFonts w:ascii="GHEA Grapalat" w:hAnsi="GHEA Grapalat" w:cs="Sylfaen"/>
                <w:sz w:val="18"/>
                <w:szCs w:val="18"/>
                <w:lang w:val="hy-AM"/>
              </w:rPr>
              <w:t>288</w:t>
            </w:r>
            <w:r w:rsidR="00B6163C" w:rsidRPr="00DD7C13">
              <w:rPr>
                <w:rFonts w:ascii="GHEA Grapalat" w:hAnsi="GHEA Grapalat" w:cs="Sylfaen"/>
                <w:sz w:val="18"/>
                <w:szCs w:val="18"/>
                <w:lang w:val="hy-AM"/>
              </w:rPr>
              <w:t>0000</w:t>
            </w:r>
          </w:p>
        </w:tc>
        <w:tc>
          <w:tcPr>
            <w:tcW w:w="1793" w:type="dxa"/>
            <w:shd w:val="clear" w:color="auto" w:fill="auto"/>
            <w:vAlign w:val="center"/>
          </w:tcPr>
          <w:p w14:paraId="6043A549" w14:textId="29746306" w:rsidR="00B6163C" w:rsidRPr="00DD7C13" w:rsidRDefault="001179AF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  <w:r w:rsidRPr="00DD7C13">
              <w:rPr>
                <w:rFonts w:ascii="GHEA Grapalat" w:hAnsi="GHEA Grapalat" w:cs="Sylfaen"/>
                <w:sz w:val="18"/>
                <w:szCs w:val="18"/>
                <w:lang w:val="hy-AM"/>
              </w:rPr>
              <w:t>288</w:t>
            </w:r>
            <w:r w:rsidR="00B6163C" w:rsidRPr="00DD7C13">
              <w:rPr>
                <w:rFonts w:ascii="GHEA Grapalat" w:hAnsi="GHEA Grapalat" w:cs="Sylfaen"/>
                <w:sz w:val="18"/>
                <w:szCs w:val="18"/>
                <w:lang w:val="hy-AM"/>
              </w:rPr>
              <w:t>0000</w:t>
            </w:r>
          </w:p>
        </w:tc>
      </w:tr>
      <w:tr w:rsidR="00B6163C" w:rsidRPr="00DD7C13" w14:paraId="41E4ED39" w14:textId="77777777" w:rsidTr="00012170">
        <w:trPr>
          <w:trHeight w:val="150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265AE84" w14:textId="77777777" w:rsidR="00B6163C" w:rsidRPr="00DD7C13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D7C1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Ընտրված մասնակցի (մասնակիցների) անվանումը և հասցեն</w:t>
            </w:r>
          </w:p>
        </w:tc>
      </w:tr>
      <w:tr w:rsidR="00B6163C" w:rsidRPr="00CD188C" w14:paraId="1F657639" w14:textId="77777777" w:rsidTr="00410877">
        <w:trPr>
          <w:trHeight w:val="125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6D7382" w14:textId="77777777" w:rsidR="00B6163C" w:rsidRPr="00DD7C13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D7C1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Չափա-բաժնի համարը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F506DD" w14:textId="77777777" w:rsidR="00B6163C" w:rsidRPr="00DD7C13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DD7C1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Ընտրված մասնակիցը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150E72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DD7C13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Հասցե,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0D8142A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.-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</w:t>
            </w:r>
            <w:proofErr w:type="spellEnd"/>
          </w:p>
        </w:tc>
        <w:tc>
          <w:tcPr>
            <w:tcW w:w="22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C8A668E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Բանկային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հաշիվը</w:t>
            </w:r>
            <w:proofErr w:type="spellEnd"/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8CFA27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ՀՎՀՀ</w:t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vertAlign w:val="superscript"/>
                <w:lang w:val="hy-AM" w:eastAsia="ru-RU"/>
              </w:rPr>
              <w:footnoteReference w:id="7"/>
            </w: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/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սերիան</w:t>
            </w:r>
            <w:proofErr w:type="spellEnd"/>
          </w:p>
        </w:tc>
      </w:tr>
      <w:tr w:rsidR="00B6163C" w:rsidRPr="00CD188C" w14:paraId="20BC55B9" w14:textId="77777777" w:rsidTr="00410877">
        <w:trPr>
          <w:trHeight w:val="155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52A33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3E09090" w14:textId="0B1A69BF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hAnsi="GHEA Grapalat"/>
                <w:sz w:val="18"/>
                <w:szCs w:val="18"/>
                <w:lang w:val="af-ZA"/>
              </w:rPr>
              <w:t>&lt;&lt;Վի Իքս Սոֆթ&gt;&gt; ՍՊԸ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577CD0" w14:textId="77777777" w:rsidR="00B6163C" w:rsidRPr="00CD188C" w:rsidRDefault="00B6163C" w:rsidP="00BE54BE">
            <w:pPr>
              <w:pStyle w:val="Default"/>
              <w:jc w:val="center"/>
              <w:rPr>
                <w:sz w:val="18"/>
                <w:szCs w:val="18"/>
                <w:lang w:val="hy-AM"/>
              </w:rPr>
            </w:pPr>
            <w:r w:rsidRPr="00CD188C">
              <w:rPr>
                <w:sz w:val="18"/>
                <w:szCs w:val="18"/>
                <w:lang w:val="hy-AM"/>
              </w:rPr>
              <w:t xml:space="preserve">ք.Երևան, Մ. Բաղրամյան պող. 24/6 </w:t>
            </w:r>
          </w:p>
          <w:p w14:paraId="4916BA54" w14:textId="4EDC68CC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  <w:tc>
          <w:tcPr>
            <w:tcW w:w="227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F71670" w14:textId="2A5BE26C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hAnsi="GHEA Grapalat"/>
                <w:color w:val="000000"/>
                <w:sz w:val="18"/>
                <w:szCs w:val="18"/>
                <w:shd w:val="clear" w:color="auto" w:fill="F5F5F5"/>
              </w:rPr>
              <w:t>info@vxsoft.com</w:t>
            </w:r>
          </w:p>
        </w:tc>
        <w:tc>
          <w:tcPr>
            <w:tcW w:w="22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0A1F2E" w14:textId="77777777" w:rsidR="00B6163C" w:rsidRPr="00CD188C" w:rsidRDefault="00B6163C" w:rsidP="00BE54BE">
            <w:pPr>
              <w:pStyle w:val="Default"/>
              <w:jc w:val="center"/>
              <w:rPr>
                <w:sz w:val="18"/>
                <w:szCs w:val="18"/>
              </w:rPr>
            </w:pPr>
            <w:r w:rsidRPr="00CD188C">
              <w:rPr>
                <w:sz w:val="18"/>
                <w:szCs w:val="18"/>
              </w:rPr>
              <w:t xml:space="preserve">1570020836060100 </w:t>
            </w:r>
          </w:p>
          <w:p w14:paraId="2D248C13" w14:textId="55FAAAB5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5AE84C" w14:textId="77777777" w:rsidR="00B6163C" w:rsidRPr="00CD188C" w:rsidRDefault="00B6163C" w:rsidP="00BE54BE">
            <w:pPr>
              <w:pStyle w:val="Default"/>
              <w:jc w:val="center"/>
              <w:rPr>
                <w:sz w:val="18"/>
                <w:szCs w:val="18"/>
              </w:rPr>
            </w:pPr>
            <w:r w:rsidRPr="00CD188C">
              <w:rPr>
                <w:sz w:val="18"/>
                <w:szCs w:val="18"/>
              </w:rPr>
              <w:t xml:space="preserve">02617951 </w:t>
            </w:r>
          </w:p>
          <w:p w14:paraId="6E1E7005" w14:textId="42BC89AE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496A046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393BE26B" w14:textId="6AB885CB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3863A00B" w14:textId="77777777" w:rsidTr="0041087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38B679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BCF083" w14:textId="77777777" w:rsidR="00B6163C" w:rsidRPr="00CD188C" w:rsidRDefault="00B6163C" w:rsidP="0022631D">
            <w:pPr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Ծանոթություն` </w:t>
            </w:r>
            <w:r w:rsidRPr="00CD188C">
              <w:rPr>
                <w:rFonts w:ascii="GHEA Grapalat" w:eastAsia="Times New Roman" w:hAnsi="GHEA Grapalat"/>
                <w:sz w:val="18"/>
                <w:szCs w:val="18"/>
                <w:lang w:val="hy-AM" w:eastAsia="ru-RU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D188C">
              <w:rPr>
                <w:rFonts w:ascii="GHEA Grapalat" w:eastAsia="Times New Roman" w:hAnsi="GHEA Grapalat" w:cs="Arial Armenian"/>
                <w:sz w:val="18"/>
                <w:szCs w:val="18"/>
                <w:lang w:val="hy-AM" w:eastAsia="ru-RU"/>
              </w:rPr>
              <w:t>։</w:t>
            </w:r>
          </w:p>
        </w:tc>
      </w:tr>
      <w:tr w:rsidR="00B6163C" w:rsidRPr="00CD188C" w14:paraId="485BF528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60FF974B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7DB42300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0AD8E25E" w14:textId="4AD16C2B" w:rsidR="00B6163C" w:rsidRPr="00CD188C" w:rsidRDefault="00B6163C" w:rsidP="00E4188B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մասնակիցները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կազմակերպությունները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անձինք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են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ընթացակարգը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ներկայացնել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կնքված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պայմանագրի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տվյալ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չափաբաժնի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արդյունքի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ընդունման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համատեղ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սույն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հայտարարությունը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հրապարակվելուց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հետո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5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օրացուցային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օրվա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ընթացքում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:</w:t>
            </w:r>
          </w:p>
          <w:p w14:paraId="3D70D3AA" w14:textId="77777777" w:rsidR="00B6163C" w:rsidRPr="00CD188C" w:rsidRDefault="00B6163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Գրավոր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ներկայացվում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է՝</w:t>
            </w:r>
          </w:p>
          <w:p w14:paraId="2C74FE58" w14:textId="77777777" w:rsidR="00B6163C" w:rsidRPr="00CD188C" w:rsidRDefault="00B6163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1)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տրամադրված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լիազորագրի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բնօրինակը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Ընդ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</w:p>
          <w:p w14:paraId="1F4E4ACA" w14:textId="77777777" w:rsidR="00B6163C" w:rsidRPr="00CD188C" w:rsidRDefault="00B6163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ա.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քանակը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չի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գերազանցել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երկուսը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1997F28A" w14:textId="77777777" w:rsidR="00B6163C" w:rsidRPr="00CD188C" w:rsidRDefault="00B6163C" w:rsidP="004D078F">
            <w:pPr>
              <w:shd w:val="clear" w:color="auto" w:fill="FFFFFF"/>
              <w:spacing w:before="0" w:after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բ.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անձամբ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պետք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կատարի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գործողությունները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համար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է.</w:t>
            </w:r>
          </w:p>
          <w:p w14:paraId="754052B9" w14:textId="77777777" w:rsidR="00B6163C" w:rsidRPr="00CD188C" w:rsidRDefault="00B6163C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2)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ինչպես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գործընթացին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մասնակցելու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պահանջ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այնպես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ստորագրված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բնօրինակ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հայտարարություններ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՝ «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Գնումների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» ՀՀ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օրենքի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5.1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հոդվածի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2-րդ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նախատեսված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շահերի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բախման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բացակայության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մասին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3FB2850F" w14:textId="77777777" w:rsidR="00B6163C" w:rsidRPr="00CD188C" w:rsidRDefault="00B6163C" w:rsidP="004D078F">
            <w:pPr>
              <w:shd w:val="clear" w:color="auto" w:fill="FFFFFF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3) </w:t>
            </w:r>
            <w:proofErr w:type="spellStart"/>
            <w:proofErr w:type="gram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այն</w:t>
            </w:r>
            <w:proofErr w:type="spellEnd"/>
            <w:proofErr w:type="gram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հեռախոսահամարները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որոնց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միջոցով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կարող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կապ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հաստատել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lastRenderedPageBreak/>
              <w:t>պահանջը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ներկայացրած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վերջինիս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կողմից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լիազորված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ֆիզիկական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.</w:t>
            </w:r>
          </w:p>
          <w:p w14:paraId="3EA7620C" w14:textId="77777777" w:rsidR="00B6163C" w:rsidRPr="00CD188C" w:rsidRDefault="00B6163C" w:rsidP="004D078F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4)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Հայաստանի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Հանրապետությունում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ստացած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հասարակական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կազմակերպությունների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և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լրատվական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գործունեություն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իրականացնող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անձանց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դեպքում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՝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նաև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պետական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գրանցման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վկայականի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պատճենը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:</w:t>
            </w:r>
          </w:p>
          <w:p w14:paraId="366938C8" w14:textId="35EB345A" w:rsidR="00B6163C" w:rsidRPr="00CD188C" w:rsidRDefault="00B6163C" w:rsidP="00B6163C">
            <w:pPr>
              <w:widowControl w:val="0"/>
              <w:spacing w:before="0" w:after="0"/>
              <w:ind w:left="0" w:firstLine="0"/>
              <w:jc w:val="both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Պատվիրատուի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պատասխանատու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ստորաբաժանման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ղեկավարի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էլեկտրոնային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պաշտոնական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է</w:t>
            </w:r>
            <w:r w:rsidRPr="00CD188C">
              <w:rPr>
                <w:rFonts w:ascii="GHEA Grapalat" w:hAnsi="GHEA Grapalat"/>
                <w:sz w:val="18"/>
                <w:szCs w:val="18"/>
              </w:rPr>
              <w:t xml:space="preserve"> </w:t>
            </w:r>
          </w:p>
        </w:tc>
      </w:tr>
      <w:tr w:rsidR="00B6163C" w:rsidRPr="00CD188C" w14:paraId="3CC8B38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2AFA8BF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14:paraId="27E950AD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5484FA73" w14:textId="77777777" w:rsidTr="00410877">
        <w:trPr>
          <w:trHeight w:val="475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7A9CE343" w14:textId="77777777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6FC786A2" w14:textId="59EEB6E4" w:rsidR="00B6163C" w:rsidRPr="00CD188C" w:rsidRDefault="00B6163C" w:rsidP="00857CB5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5A7FED5D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0C88E28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  <w:p w14:paraId="7A66F2DC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40B30E88" w14:textId="77777777" w:rsidTr="00410877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C1E3F8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գործընթացի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շրջանակներում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հակաօրինական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հայտնաբերվելու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դեպքում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այդ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կապակցությամբ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ձեռնարկված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գործողությունների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համառոտ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նկարագիրը</w:t>
            </w:r>
            <w:r w:rsidRPr="00CD188C">
              <w:rPr>
                <w:rFonts w:ascii="GHEA Grapalat" w:eastAsia="Times New Roman" w:hAnsi="GHEA Grapalat"/>
                <w:sz w:val="18"/>
                <w:szCs w:val="18"/>
                <w:lang w:val="af-ZA" w:eastAsia="ru-RU"/>
              </w:rPr>
              <w:t xml:space="preserve"> 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53A378" w14:textId="10DAF881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6163C" w:rsidRPr="00CD188C" w14:paraId="541BD7F7" w14:textId="77777777" w:rsidTr="00012170">
        <w:trPr>
          <w:trHeight w:val="288"/>
        </w:trPr>
        <w:tc>
          <w:tcPr>
            <w:tcW w:w="11212" w:type="dxa"/>
            <w:gridSpan w:val="36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30414C60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4DE14D25" w14:textId="77777777" w:rsidTr="00410877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8F772" w14:textId="476B513F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val="hy-AM"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Գնման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>ընթացակարգի</w:t>
            </w:r>
            <w:proofErr w:type="spellEnd"/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ներկայացված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բողոքները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և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դրանց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վերաբերյալ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կայացված</w:t>
            </w:r>
            <w:r w:rsidRPr="00CD188C">
              <w:rPr>
                <w:rFonts w:ascii="GHEA Grapalat" w:eastAsia="Times New Roman" w:hAnsi="GHEA Grapalat" w:cs="Times Armenian"/>
                <w:b/>
                <w:sz w:val="18"/>
                <w:szCs w:val="18"/>
                <w:lang w:val="hy-AM" w:eastAsia="ru-RU"/>
              </w:rPr>
              <w:t xml:space="preserve"> </w:t>
            </w: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  <w:t>որոշումները</w:t>
            </w:r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79ACA6" w14:textId="3B7C2788" w:rsidR="00B6163C" w:rsidRPr="00CD188C" w:rsidRDefault="00B6163C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6163C" w:rsidRPr="00CD188C" w14:paraId="1DAD5D5C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57597369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val="hy-AM" w:eastAsia="ru-RU"/>
              </w:rPr>
            </w:pPr>
          </w:p>
        </w:tc>
      </w:tr>
      <w:tr w:rsidR="00B6163C" w:rsidRPr="00CD188C" w14:paraId="5F667D89" w14:textId="77777777" w:rsidTr="00410877">
        <w:trPr>
          <w:trHeight w:val="427"/>
        </w:trPr>
        <w:tc>
          <w:tcPr>
            <w:tcW w:w="254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E36093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Այլ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անհրաժեշտ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տեղեկություններ</w:t>
            </w:r>
            <w:proofErr w:type="spellEnd"/>
          </w:p>
        </w:tc>
        <w:tc>
          <w:tcPr>
            <w:tcW w:w="866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AC31" w14:textId="14A4AB70" w:rsidR="00B6163C" w:rsidRPr="00CD188C" w:rsidRDefault="00B6163C" w:rsidP="00200736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B6163C" w:rsidRPr="00CD188C" w14:paraId="406B68D6" w14:textId="77777777" w:rsidTr="00012170">
        <w:trPr>
          <w:trHeight w:val="288"/>
        </w:trPr>
        <w:tc>
          <w:tcPr>
            <w:tcW w:w="11212" w:type="dxa"/>
            <w:gridSpan w:val="36"/>
            <w:shd w:val="clear" w:color="auto" w:fill="99CCFF"/>
            <w:vAlign w:val="center"/>
          </w:tcPr>
          <w:p w14:paraId="79EAD146" w14:textId="77777777" w:rsidR="00B6163C" w:rsidRPr="00CD188C" w:rsidRDefault="00B6163C" w:rsidP="0022631D">
            <w:pPr>
              <w:widowControl w:val="0"/>
              <w:spacing w:before="0" w:after="0"/>
              <w:ind w:left="0" w:firstLine="0"/>
              <w:jc w:val="center"/>
              <w:rPr>
                <w:rFonts w:ascii="GHEA Grapalat" w:eastAsia="Times New Roman" w:hAnsi="GHEA Grapalat" w:cs="Sylfaen"/>
                <w:b/>
                <w:sz w:val="18"/>
                <w:szCs w:val="18"/>
                <w:lang w:eastAsia="ru-RU"/>
              </w:rPr>
            </w:pPr>
          </w:p>
        </w:tc>
      </w:tr>
      <w:tr w:rsidR="00B6163C" w:rsidRPr="00CD188C" w14:paraId="1A2BD291" w14:textId="77777777" w:rsidTr="00012170">
        <w:trPr>
          <w:trHeight w:val="227"/>
        </w:trPr>
        <w:tc>
          <w:tcPr>
            <w:tcW w:w="11212" w:type="dxa"/>
            <w:gridSpan w:val="36"/>
            <w:shd w:val="clear" w:color="auto" w:fill="auto"/>
            <w:vAlign w:val="center"/>
          </w:tcPr>
          <w:p w14:paraId="73A19DB3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r w:rsidRPr="00CD188C">
              <w:rPr>
                <w:rFonts w:ascii="GHEA Grapalat" w:eastAsia="Times New Roman" w:hAnsi="GHEA Grapalat" w:cs="Sylfaen"/>
                <w:b/>
                <w:sz w:val="18"/>
                <w:szCs w:val="18"/>
                <w:lang w:val="af-ZA" w:eastAsia="ru-RU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B6163C" w:rsidRPr="00CD188C" w14:paraId="002AF1AD" w14:textId="77777777" w:rsidTr="00410877">
        <w:trPr>
          <w:trHeight w:val="47"/>
        </w:trPr>
        <w:tc>
          <w:tcPr>
            <w:tcW w:w="33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E39C5F1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Անուն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Ազգանուն</w:t>
            </w:r>
            <w:proofErr w:type="spellEnd"/>
          </w:p>
        </w:tc>
        <w:tc>
          <w:tcPr>
            <w:tcW w:w="39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6B6A0C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Հեռախոս</w:t>
            </w:r>
            <w:proofErr w:type="spellEnd"/>
          </w:p>
        </w:tc>
        <w:tc>
          <w:tcPr>
            <w:tcW w:w="38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D00A61" w14:textId="77777777" w:rsidR="00B6163C" w:rsidRPr="00CD188C" w:rsidRDefault="00B6163C" w:rsidP="0022631D">
            <w:pPr>
              <w:shd w:val="clear" w:color="auto" w:fill="FFFFFF"/>
              <w:tabs>
                <w:tab w:val="left" w:pos="1248"/>
              </w:tabs>
              <w:spacing w:before="0" w:after="0"/>
              <w:ind w:left="0" w:firstLine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</w:pP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Էլ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փոստի</w:t>
            </w:r>
            <w:proofErr w:type="spellEnd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D188C">
              <w:rPr>
                <w:rFonts w:ascii="GHEA Grapalat" w:eastAsia="Times New Roman" w:hAnsi="GHEA Grapalat"/>
                <w:b/>
                <w:sz w:val="18"/>
                <w:szCs w:val="18"/>
                <w:lang w:eastAsia="ru-RU"/>
              </w:rPr>
              <w:t>հասցեն</w:t>
            </w:r>
            <w:proofErr w:type="spellEnd"/>
          </w:p>
        </w:tc>
      </w:tr>
      <w:tr w:rsidR="00B6163C" w:rsidRPr="00CD188C" w14:paraId="6C6C269C" w14:textId="77777777" w:rsidTr="00410877">
        <w:trPr>
          <w:trHeight w:val="47"/>
        </w:trPr>
        <w:tc>
          <w:tcPr>
            <w:tcW w:w="3329" w:type="dxa"/>
            <w:gridSpan w:val="10"/>
            <w:shd w:val="clear" w:color="auto" w:fill="auto"/>
            <w:vAlign w:val="center"/>
          </w:tcPr>
          <w:p w14:paraId="0A862370" w14:textId="79A20964" w:rsidR="00B6163C" w:rsidRPr="00CD188C" w:rsidRDefault="00DD7C13" w:rsidP="00DD7C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Թերեզա</w:t>
            </w:r>
            <w:proofErr w:type="spellEnd"/>
            <w:r>
              <w:rPr>
                <w:rFonts w:ascii="GHEA Grapalat" w:hAnsi="GHEA Grapalat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8"/>
                <w:szCs w:val="18"/>
              </w:rPr>
              <w:t>Մաթևոսյան</w:t>
            </w:r>
            <w:proofErr w:type="spellEnd"/>
          </w:p>
        </w:tc>
        <w:tc>
          <w:tcPr>
            <w:tcW w:w="3985" w:type="dxa"/>
            <w:gridSpan w:val="17"/>
            <w:shd w:val="clear" w:color="auto" w:fill="auto"/>
            <w:vAlign w:val="center"/>
          </w:tcPr>
          <w:p w14:paraId="570A2BE5" w14:textId="22826F77" w:rsidR="00B6163C" w:rsidRPr="00CD188C" w:rsidRDefault="00B6163C" w:rsidP="00DD7C13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Cs/>
                <w:sz w:val="18"/>
                <w:szCs w:val="18"/>
                <w:lang w:eastAsia="ru-RU"/>
              </w:rPr>
            </w:pPr>
            <w:r w:rsidRPr="00CD188C">
              <w:rPr>
                <w:rFonts w:ascii="GHEA Grapalat" w:hAnsi="GHEA Grapalat"/>
                <w:bCs/>
                <w:sz w:val="18"/>
                <w:szCs w:val="18"/>
              </w:rPr>
              <w:t>/</w:t>
            </w:r>
            <w:r w:rsidR="00DD7C13">
              <w:rPr>
                <w:rFonts w:ascii="GHEA Grapalat" w:hAnsi="GHEA Grapalat"/>
                <w:bCs/>
                <w:sz w:val="18"/>
                <w:szCs w:val="18"/>
              </w:rPr>
              <w:t>094</w:t>
            </w:r>
            <w:r w:rsidRPr="00CD188C">
              <w:rPr>
                <w:rFonts w:ascii="GHEA Grapalat" w:hAnsi="GHEA Grapalat"/>
                <w:bCs/>
                <w:sz w:val="18"/>
                <w:szCs w:val="18"/>
              </w:rPr>
              <w:t>/</w:t>
            </w:r>
            <w:r w:rsidR="00DD7C13">
              <w:rPr>
                <w:rFonts w:ascii="GHEA Grapalat" w:hAnsi="GHEA Grapalat"/>
                <w:bCs/>
                <w:sz w:val="18"/>
                <w:szCs w:val="18"/>
              </w:rPr>
              <w:t>177-889</w:t>
            </w:r>
          </w:p>
        </w:tc>
        <w:tc>
          <w:tcPr>
            <w:tcW w:w="3898" w:type="dxa"/>
            <w:gridSpan w:val="9"/>
            <w:shd w:val="clear" w:color="auto" w:fill="auto"/>
            <w:vAlign w:val="center"/>
          </w:tcPr>
          <w:p w14:paraId="3C42DEDA" w14:textId="704E198F" w:rsidR="00B6163C" w:rsidRPr="00CD188C" w:rsidRDefault="00DD7C13" w:rsidP="0022631D">
            <w:pPr>
              <w:tabs>
                <w:tab w:val="left" w:pos="1248"/>
              </w:tabs>
              <w:spacing w:before="0" w:after="0"/>
              <w:ind w:left="0" w:firstLine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eastAsia="ru-RU"/>
              </w:rPr>
            </w:pPr>
            <w:r w:rsidRPr="00DD7C13">
              <w:t>mher.tereza@mail.ru</w:t>
            </w:r>
          </w:p>
        </w:tc>
      </w:tr>
    </w:tbl>
    <w:p w14:paraId="0C123193" w14:textId="7CA72820" w:rsidR="0022631D" w:rsidRPr="00CD188C" w:rsidRDefault="00857CB5" w:rsidP="00200736">
      <w:pPr>
        <w:ind w:firstLine="709"/>
        <w:jc w:val="both"/>
        <w:rPr>
          <w:rFonts w:ascii="GHEA Grapalat" w:eastAsia="Times New Roman" w:hAnsi="GHEA Grapalat" w:cs="Sylfaen"/>
          <w:sz w:val="18"/>
          <w:szCs w:val="18"/>
          <w:lang w:val="af-ZA" w:eastAsia="ru-RU"/>
        </w:rPr>
      </w:pPr>
      <w:r w:rsidRPr="00CD188C">
        <w:rPr>
          <w:rFonts w:ascii="GHEA Grapalat" w:hAnsi="GHEA Grapalat" w:cs="Sylfaen"/>
          <w:b/>
          <w:i/>
          <w:sz w:val="18"/>
          <w:szCs w:val="18"/>
          <w:lang w:val="af-ZA"/>
        </w:rPr>
        <w:t>Պատվիրատու</w:t>
      </w:r>
      <w:r w:rsidRPr="00CD188C">
        <w:rPr>
          <w:rFonts w:ascii="GHEA Grapalat" w:hAnsi="GHEA Grapalat"/>
          <w:b/>
          <w:i/>
          <w:sz w:val="18"/>
          <w:szCs w:val="18"/>
          <w:lang w:val="af-ZA"/>
        </w:rPr>
        <w:t>՝ ՀՀ Կոտայքի մարզպետ</w:t>
      </w:r>
      <w:r w:rsidR="00DD7C13">
        <w:rPr>
          <w:rFonts w:ascii="GHEA Grapalat" w:hAnsi="GHEA Grapalat"/>
          <w:b/>
          <w:i/>
          <w:sz w:val="18"/>
          <w:szCs w:val="18"/>
          <w:lang w:val="af-ZA"/>
        </w:rPr>
        <w:t>ի աշխատակազմ</w:t>
      </w:r>
      <w:bookmarkStart w:id="0" w:name="_GoBack"/>
      <w:bookmarkEnd w:id="0"/>
    </w:p>
    <w:sectPr w:rsidR="0022631D" w:rsidRPr="00CD188C" w:rsidSect="009C5E0F">
      <w:pgSz w:w="11907" w:h="16840" w:code="9"/>
      <w:pgMar w:top="1134" w:right="562" w:bottom="28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8DB3B" w14:textId="77777777" w:rsidR="00AE02AB" w:rsidRDefault="00AE02AB" w:rsidP="0022631D">
      <w:pPr>
        <w:spacing w:before="0" w:after="0"/>
      </w:pPr>
      <w:r>
        <w:separator/>
      </w:r>
    </w:p>
  </w:endnote>
  <w:endnote w:type="continuationSeparator" w:id="0">
    <w:p w14:paraId="708335E6" w14:textId="77777777" w:rsidR="00AE02AB" w:rsidRDefault="00AE02AB" w:rsidP="002263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BFAF26" w14:textId="77777777" w:rsidR="00AE02AB" w:rsidRDefault="00AE02AB" w:rsidP="0022631D">
      <w:pPr>
        <w:spacing w:before="0" w:after="0"/>
      </w:pPr>
      <w:r>
        <w:separator/>
      </w:r>
    </w:p>
  </w:footnote>
  <w:footnote w:type="continuationSeparator" w:id="0">
    <w:p w14:paraId="699A4946" w14:textId="77777777" w:rsidR="00AE02AB" w:rsidRDefault="00AE02AB" w:rsidP="0022631D">
      <w:pPr>
        <w:spacing w:before="0" w:after="0"/>
      </w:pPr>
      <w:r>
        <w:continuationSeparator/>
      </w:r>
    </w:p>
  </w:footnote>
  <w:footnote w:id="1">
    <w:p w14:paraId="73E33F31" w14:textId="77777777" w:rsidR="0022631D" w:rsidRPr="00541A77" w:rsidRDefault="0022631D" w:rsidP="0022631D">
      <w:pPr>
        <w:pStyle w:val="a7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14:paraId="6FFC4258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14:paraId="3B8A1A70" w14:textId="77777777" w:rsidR="0022631D" w:rsidRPr="002D0BF6" w:rsidRDefault="0022631D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14:paraId="3C2506E4" w14:textId="77777777" w:rsidR="00B6163C" w:rsidRPr="002D0BF6" w:rsidRDefault="00B616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14:paraId="24831349" w14:textId="77777777" w:rsidR="00B6163C" w:rsidRPr="002D0BF6" w:rsidRDefault="00B6163C" w:rsidP="006F2779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9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14:paraId="771AD2C5" w14:textId="77777777" w:rsidR="00B6163C" w:rsidRPr="00871366" w:rsidRDefault="00B6163C" w:rsidP="0022631D">
      <w:pPr>
        <w:pStyle w:val="a7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14:paraId="5B14D78F" w14:textId="77777777" w:rsidR="00B6163C" w:rsidRPr="002D0BF6" w:rsidRDefault="00B6163C" w:rsidP="0022631D">
      <w:pPr>
        <w:pStyle w:val="a7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1A6"/>
    <w:multiLevelType w:val="hybridMultilevel"/>
    <w:tmpl w:val="2EECA476"/>
    <w:lvl w:ilvl="0" w:tplc="E6D6387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3EA"/>
    <w:rsid w:val="0000087E"/>
    <w:rsid w:val="00012170"/>
    <w:rsid w:val="00044EA8"/>
    <w:rsid w:val="00046CCF"/>
    <w:rsid w:val="00051ECE"/>
    <w:rsid w:val="0007090E"/>
    <w:rsid w:val="00073D66"/>
    <w:rsid w:val="000B0199"/>
    <w:rsid w:val="000C2351"/>
    <w:rsid w:val="000E4FF1"/>
    <w:rsid w:val="000F376D"/>
    <w:rsid w:val="001021B0"/>
    <w:rsid w:val="001179AF"/>
    <w:rsid w:val="0018422F"/>
    <w:rsid w:val="001A1999"/>
    <w:rsid w:val="001B3C07"/>
    <w:rsid w:val="001C1BE1"/>
    <w:rsid w:val="001E0091"/>
    <w:rsid w:val="00200736"/>
    <w:rsid w:val="0022631D"/>
    <w:rsid w:val="00295B92"/>
    <w:rsid w:val="002E4E6F"/>
    <w:rsid w:val="002F16CC"/>
    <w:rsid w:val="002F1FEB"/>
    <w:rsid w:val="00313AB8"/>
    <w:rsid w:val="00371B1D"/>
    <w:rsid w:val="003B2758"/>
    <w:rsid w:val="003E3D40"/>
    <w:rsid w:val="003E6978"/>
    <w:rsid w:val="004034C2"/>
    <w:rsid w:val="00410877"/>
    <w:rsid w:val="00433E3C"/>
    <w:rsid w:val="00472069"/>
    <w:rsid w:val="00474C2F"/>
    <w:rsid w:val="004764CD"/>
    <w:rsid w:val="004875E0"/>
    <w:rsid w:val="004B4CAA"/>
    <w:rsid w:val="004D078F"/>
    <w:rsid w:val="004E0DB5"/>
    <w:rsid w:val="004E376E"/>
    <w:rsid w:val="00503BCC"/>
    <w:rsid w:val="005249B6"/>
    <w:rsid w:val="00546023"/>
    <w:rsid w:val="005737F9"/>
    <w:rsid w:val="005D5FBD"/>
    <w:rsid w:val="00607C9A"/>
    <w:rsid w:val="00646760"/>
    <w:rsid w:val="00690ECB"/>
    <w:rsid w:val="006A38B4"/>
    <w:rsid w:val="006B2E21"/>
    <w:rsid w:val="006C0266"/>
    <w:rsid w:val="006E0D92"/>
    <w:rsid w:val="006E1A83"/>
    <w:rsid w:val="006F2779"/>
    <w:rsid w:val="007060FC"/>
    <w:rsid w:val="00726EC3"/>
    <w:rsid w:val="007732E7"/>
    <w:rsid w:val="0078682E"/>
    <w:rsid w:val="0081420B"/>
    <w:rsid w:val="00857CB5"/>
    <w:rsid w:val="00897994"/>
    <w:rsid w:val="008C4E62"/>
    <w:rsid w:val="008E493A"/>
    <w:rsid w:val="009C5E0F"/>
    <w:rsid w:val="009E75FF"/>
    <w:rsid w:val="00A306F5"/>
    <w:rsid w:val="00A31820"/>
    <w:rsid w:val="00A963F8"/>
    <w:rsid w:val="00AA32E4"/>
    <w:rsid w:val="00AD07B9"/>
    <w:rsid w:val="00AD59DC"/>
    <w:rsid w:val="00AE02AB"/>
    <w:rsid w:val="00B6163C"/>
    <w:rsid w:val="00B704D5"/>
    <w:rsid w:val="00B75762"/>
    <w:rsid w:val="00B91DE2"/>
    <w:rsid w:val="00B94EA2"/>
    <w:rsid w:val="00BA03B0"/>
    <w:rsid w:val="00BB0A93"/>
    <w:rsid w:val="00BD3D4E"/>
    <w:rsid w:val="00BD6EC5"/>
    <w:rsid w:val="00BF1465"/>
    <w:rsid w:val="00BF4745"/>
    <w:rsid w:val="00C84DF7"/>
    <w:rsid w:val="00C96337"/>
    <w:rsid w:val="00C96BED"/>
    <w:rsid w:val="00CB44D2"/>
    <w:rsid w:val="00CC1F23"/>
    <w:rsid w:val="00CD188C"/>
    <w:rsid w:val="00CF1F70"/>
    <w:rsid w:val="00D350DE"/>
    <w:rsid w:val="00D36189"/>
    <w:rsid w:val="00D80C64"/>
    <w:rsid w:val="00DD7C13"/>
    <w:rsid w:val="00DE06F1"/>
    <w:rsid w:val="00E243EA"/>
    <w:rsid w:val="00E33A25"/>
    <w:rsid w:val="00E4188B"/>
    <w:rsid w:val="00E54C4D"/>
    <w:rsid w:val="00E56328"/>
    <w:rsid w:val="00E7324F"/>
    <w:rsid w:val="00EA01A2"/>
    <w:rsid w:val="00EA568C"/>
    <w:rsid w:val="00EA767F"/>
    <w:rsid w:val="00EB59EE"/>
    <w:rsid w:val="00EF16D0"/>
    <w:rsid w:val="00F10AFE"/>
    <w:rsid w:val="00F31004"/>
    <w:rsid w:val="00F64167"/>
    <w:rsid w:val="00F6673B"/>
    <w:rsid w:val="00F77AAD"/>
    <w:rsid w:val="00F916C4"/>
    <w:rsid w:val="00FB097B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28E2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semiHidden/>
    <w:unhideWhenUsed/>
    <w:rsid w:val="00E7324F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324F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857CB5"/>
    <w:rPr>
      <w:color w:val="0000FF"/>
      <w:u w:val="single"/>
    </w:rPr>
  </w:style>
  <w:style w:type="paragraph" w:customStyle="1" w:styleId="Default">
    <w:name w:val="Default"/>
    <w:rsid w:val="00B6163C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1D"/>
    <w:pPr>
      <w:spacing w:before="360" w:after="240" w:line="240" w:lineRule="auto"/>
      <w:ind w:left="576" w:hanging="576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021B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1B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3">
    <w:name w:val="No Spacing"/>
    <w:uiPriority w:val="1"/>
    <w:qFormat/>
    <w:rsid w:val="001021B0"/>
    <w:pPr>
      <w:spacing w:after="0" w:line="240" w:lineRule="auto"/>
      <w:ind w:left="576" w:hanging="576"/>
    </w:pPr>
    <w:rPr>
      <w:rFonts w:ascii="Calibri" w:eastAsia="Calibri" w:hAnsi="Calibri" w:cs="Times New Roman"/>
    </w:rPr>
  </w:style>
  <w:style w:type="paragraph" w:customStyle="1" w:styleId="CharChar1">
    <w:name w:val="Char Char1"/>
    <w:basedOn w:val="a"/>
    <w:rsid w:val="00546023"/>
    <w:pPr>
      <w:spacing w:before="0" w:after="160" w:line="240" w:lineRule="exact"/>
      <w:ind w:left="0" w:firstLine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1A8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1A8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33E3C"/>
    <w:pPr>
      <w:ind w:left="720"/>
      <w:contextualSpacing/>
    </w:pPr>
  </w:style>
  <w:style w:type="paragraph" w:styleId="a7">
    <w:name w:val="footnote text"/>
    <w:basedOn w:val="a"/>
    <w:link w:val="a8"/>
    <w:semiHidden/>
    <w:rsid w:val="0022631D"/>
    <w:pPr>
      <w:spacing w:before="0" w:after="0"/>
      <w:ind w:left="0" w:firstLine="0"/>
    </w:pPr>
    <w:rPr>
      <w:rFonts w:ascii="Times Armenian" w:eastAsia="Times New Roman" w:hAnsi="Times Armeni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22631D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9">
    <w:name w:val="footnote reference"/>
    <w:rsid w:val="0022631D"/>
    <w:rPr>
      <w:vertAlign w:val="superscript"/>
    </w:rPr>
  </w:style>
  <w:style w:type="paragraph" w:styleId="2">
    <w:name w:val="Body Text 2"/>
    <w:basedOn w:val="a"/>
    <w:link w:val="20"/>
    <w:semiHidden/>
    <w:unhideWhenUsed/>
    <w:rsid w:val="00E7324F"/>
    <w:pPr>
      <w:tabs>
        <w:tab w:val="left" w:pos="720"/>
      </w:tabs>
      <w:spacing w:before="0" w:after="0" w:line="360" w:lineRule="auto"/>
      <w:ind w:left="0" w:firstLine="0"/>
    </w:pPr>
    <w:rPr>
      <w:rFonts w:ascii="Arial LatArm" w:eastAsia="Times New Roman" w:hAnsi="Arial LatArm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E7324F"/>
    <w:rPr>
      <w:rFonts w:ascii="Arial LatArm" w:eastAsia="Times New Roman" w:hAnsi="Arial LatArm" w:cs="Times New Roman"/>
      <w:sz w:val="20"/>
      <w:szCs w:val="20"/>
    </w:rPr>
  </w:style>
  <w:style w:type="character" w:styleId="aa">
    <w:name w:val="Hyperlink"/>
    <w:rsid w:val="00857CB5"/>
    <w:rPr>
      <w:color w:val="0000FF"/>
      <w:u w:val="single"/>
    </w:rPr>
  </w:style>
  <w:style w:type="paragraph" w:customStyle="1" w:styleId="Default">
    <w:name w:val="Default"/>
    <w:rsid w:val="00B6163C"/>
    <w:pPr>
      <w:autoSpaceDE w:val="0"/>
      <w:autoSpaceDN w:val="0"/>
      <w:adjustRightInd w:val="0"/>
      <w:spacing w:after="0" w:line="240" w:lineRule="auto"/>
    </w:pPr>
    <w:rPr>
      <w:rFonts w:ascii="GHEA Grapalat" w:eastAsia="Times New Roman" w:hAnsi="GHEA Grapalat" w:cs="GHEA Grapalat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4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166E6-9438-45BB-8D1C-DA99F875F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799</Words>
  <Characters>4560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 Vardanyan</dc:creator>
  <cp:keywords>https:/mul2-minfin.gov.am/tasks/335569/oneclick/0c33142ec370ebb2c84c6dc51082936d064fc1952547b901c58d58baf6b2c4d7.docx?token=86a94a82e5ae5972ffcf6e3bfab8dab3</cp:keywords>
  <cp:lastModifiedBy>*</cp:lastModifiedBy>
  <cp:revision>3</cp:revision>
  <cp:lastPrinted>2022-02-08T10:42:00Z</cp:lastPrinted>
  <dcterms:created xsi:type="dcterms:W3CDTF">2024-02-05T10:06:00Z</dcterms:created>
  <dcterms:modified xsi:type="dcterms:W3CDTF">2024-02-05T11:12:00Z</dcterms:modified>
</cp:coreProperties>
</file>